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BB" w:rsidRDefault="00E728BB" w:rsidP="00E728BB">
      <w:pPr>
        <w:spacing w:after="0"/>
        <w:jc w:val="center"/>
        <w:rPr>
          <w:rFonts w:ascii="Copperplate Gothic Bold" w:hAnsi="Copperplate Gothic Bold"/>
          <w:sz w:val="28"/>
        </w:rPr>
      </w:pPr>
      <w:bookmarkStart w:id="0" w:name="_GoBack"/>
      <w:bookmarkEnd w:id="0"/>
      <w:r>
        <w:rPr>
          <w:rFonts w:ascii="Copperplate Gothic Bold" w:hAnsi="Copperplate Gothic Bold"/>
          <w:noProof/>
          <w:sz w:val="28"/>
        </w:rPr>
        <w:drawing>
          <wp:inline distT="0" distB="0" distL="0" distR="0">
            <wp:extent cx="4514850" cy="1145434"/>
            <wp:effectExtent l="19050" t="0" r="0" b="0"/>
            <wp:docPr id="2" name="Picture 1" descr="NorcrossGrad1_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crossGrad1_268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491" cy="114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74" w:rsidRDefault="009D3BA6" w:rsidP="007F1E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28BB">
        <w:rPr>
          <w:rFonts w:ascii="Arial" w:hAnsi="Arial" w:cs="Arial"/>
          <w:b/>
          <w:sz w:val="24"/>
          <w:szCs w:val="24"/>
        </w:rPr>
        <w:t>APPLICATION FOR TRANSFER OF CREDIT HOURS</w:t>
      </w:r>
    </w:p>
    <w:p w:rsidR="009D3BA6" w:rsidRPr="00E728BB" w:rsidRDefault="007F1E74" w:rsidP="007F1E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Doctor of Education in Educational Leadership Program</w:t>
      </w:r>
    </w:p>
    <w:p w:rsidR="009D3BA6" w:rsidRPr="00696328" w:rsidRDefault="009D3BA6" w:rsidP="009D3BA6">
      <w:pPr>
        <w:spacing w:after="0"/>
        <w:jc w:val="right"/>
        <w:rPr>
          <w:rFonts w:ascii="Arial" w:hAnsi="Arial" w:cs="Arial"/>
          <w:b/>
          <w:sz w:val="16"/>
        </w:rPr>
      </w:pPr>
    </w:p>
    <w:p w:rsidR="009D3BA6" w:rsidRPr="009D3BA6" w:rsidRDefault="009D3BA6" w:rsidP="009D3BA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D3BA6">
        <w:rPr>
          <w:rFonts w:ascii="Times New Roman" w:hAnsi="Times New Roman" w:cs="Times New Roman"/>
          <w:b/>
          <w:sz w:val="18"/>
          <w:szCs w:val="18"/>
        </w:rPr>
        <w:t>GUIDELINES</w:t>
      </w:r>
    </w:p>
    <w:p w:rsidR="009D3BA6" w:rsidRPr="009D3BA6" w:rsidRDefault="009D3BA6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D3BA6">
        <w:rPr>
          <w:rFonts w:ascii="Times New Roman" w:hAnsi="Times New Roman" w:cs="Times New Roman"/>
          <w:sz w:val="18"/>
          <w:szCs w:val="18"/>
        </w:rPr>
        <w:t>Only degree-seeking students can request transfer of credit hours.</w:t>
      </w:r>
    </w:p>
    <w:p w:rsidR="009D3BA6" w:rsidRPr="009D3BA6" w:rsidRDefault="009D3BA6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D3BA6">
        <w:rPr>
          <w:rFonts w:ascii="Times New Roman" w:hAnsi="Times New Roman" w:cs="Times New Roman"/>
          <w:sz w:val="18"/>
          <w:szCs w:val="18"/>
        </w:rPr>
        <w:t>Complete one form for each request and submit it with a copy of the course syllabus and other documentation to</w:t>
      </w:r>
      <w:r w:rsidR="007F1E74">
        <w:rPr>
          <w:rFonts w:ascii="Times New Roman" w:hAnsi="Times New Roman" w:cs="Times New Roman"/>
          <w:sz w:val="18"/>
          <w:szCs w:val="18"/>
        </w:rPr>
        <w:t xml:space="preserve"> Dr. Mariann Tillery, D</w:t>
      </w:r>
      <w:r w:rsidR="009210A9">
        <w:rPr>
          <w:rFonts w:ascii="Times New Roman" w:hAnsi="Times New Roman" w:cs="Times New Roman"/>
          <w:sz w:val="18"/>
          <w:szCs w:val="18"/>
        </w:rPr>
        <w:t xml:space="preserve">ean of the School of Education, </w:t>
      </w:r>
      <w:r w:rsidR="007F1E74">
        <w:rPr>
          <w:rFonts w:ascii="Times New Roman" w:hAnsi="Times New Roman" w:cs="Times New Roman"/>
          <w:sz w:val="18"/>
          <w:szCs w:val="18"/>
        </w:rPr>
        <w:t xml:space="preserve">at </w:t>
      </w:r>
      <w:hyperlink r:id="rId9" w:history="1">
        <w:r w:rsidR="007F1E74" w:rsidRPr="009C3A03">
          <w:rPr>
            <w:rStyle w:val="Hyperlink"/>
            <w:rFonts w:ascii="Times New Roman" w:hAnsi="Times New Roman" w:cs="Times New Roman"/>
            <w:sz w:val="18"/>
            <w:szCs w:val="18"/>
          </w:rPr>
          <w:t>mtillery@highpoint.edu</w:t>
        </w:r>
      </w:hyperlink>
      <w:r w:rsidR="007F1E74">
        <w:rPr>
          <w:rFonts w:ascii="Times New Roman" w:hAnsi="Times New Roman" w:cs="Times New Roman"/>
          <w:sz w:val="18"/>
          <w:szCs w:val="18"/>
        </w:rPr>
        <w:t xml:space="preserve"> .</w:t>
      </w:r>
    </w:p>
    <w:p w:rsidR="009D3BA6" w:rsidRPr="009D3BA6" w:rsidRDefault="009D3BA6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D3BA6">
        <w:rPr>
          <w:rFonts w:ascii="Times New Roman" w:hAnsi="Times New Roman" w:cs="Times New Roman"/>
          <w:sz w:val="18"/>
          <w:szCs w:val="18"/>
        </w:rPr>
        <w:t>A request will be considered only for hours that are documented on an official transcript that was included with the application for admission.</w:t>
      </w:r>
    </w:p>
    <w:p w:rsidR="009D3BA6" w:rsidRDefault="009D3BA6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D3BA6">
        <w:rPr>
          <w:rFonts w:ascii="Times New Roman" w:hAnsi="Times New Roman" w:cs="Times New Roman"/>
          <w:sz w:val="18"/>
          <w:szCs w:val="18"/>
        </w:rPr>
        <w:t>For transfer to be considered, the c</w:t>
      </w:r>
      <w:r>
        <w:rPr>
          <w:rFonts w:ascii="Times New Roman" w:hAnsi="Times New Roman" w:cs="Times New Roman"/>
          <w:sz w:val="18"/>
          <w:szCs w:val="18"/>
        </w:rPr>
        <w:t>ourse work (a) must be completed at an institution accredited as degree-granting by a recognized regional accrediting body for higher education at the time the course work was completed; (b) must be appropriate for fulfilling degree requirements; (c) must not exceed 12 semester hours of graduate credit; (d) must have earned “A” or “B” for all hours being transferred; (e) must not have been completed more than five calendar years prior to the request for transfer of credit; (f) must be documented on an official transcript filed in the Graduate School; (g) must have been earned through regular</w:t>
      </w:r>
      <w:r w:rsidR="00EB32A8">
        <w:rPr>
          <w:rFonts w:ascii="Times New Roman" w:hAnsi="Times New Roman" w:cs="Times New Roman"/>
          <w:sz w:val="18"/>
          <w:szCs w:val="18"/>
        </w:rPr>
        <w:t xml:space="preserve"> instruction not workshops, independent study, portfolio-based experiences, and the like; and (h) must be approved by a </w:t>
      </w:r>
      <w:r w:rsidR="007F1E74">
        <w:rPr>
          <w:rFonts w:ascii="Times New Roman" w:hAnsi="Times New Roman" w:cs="Times New Roman"/>
          <w:sz w:val="18"/>
          <w:szCs w:val="18"/>
        </w:rPr>
        <w:t>student’s Program and Norcross</w:t>
      </w:r>
      <w:r w:rsidR="00EB32A8">
        <w:rPr>
          <w:rFonts w:ascii="Times New Roman" w:hAnsi="Times New Roman" w:cs="Times New Roman"/>
          <w:sz w:val="18"/>
          <w:szCs w:val="18"/>
        </w:rPr>
        <w:t xml:space="preserve"> Graduate School.</w:t>
      </w:r>
    </w:p>
    <w:p w:rsidR="00EB32A8" w:rsidRDefault="00EB32A8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incomplete application will be denied.</w:t>
      </w:r>
    </w:p>
    <w:p w:rsidR="00EB32A8" w:rsidRDefault="00EB32A8" w:rsidP="009D3B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 decisions are final.</w:t>
      </w: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B32A8">
        <w:rPr>
          <w:rFonts w:ascii="Times New Roman" w:hAnsi="Times New Roman" w:cs="Times New Roman"/>
          <w:b/>
          <w:sz w:val="18"/>
          <w:szCs w:val="18"/>
        </w:rPr>
        <w:t xml:space="preserve">Program:  </w:t>
      </w:r>
      <w:r w:rsidRPr="00EB32A8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Pr="00EB32A8">
        <w:rPr>
          <w:rFonts w:ascii="Times New Roman" w:hAnsi="Times New Roman" w:cs="Times New Roman"/>
          <w:sz w:val="18"/>
          <w:szCs w:val="18"/>
        </w:rPr>
        <w:tab/>
      </w:r>
      <w:r w:rsidRPr="00EB32A8">
        <w:rPr>
          <w:rFonts w:ascii="Times New Roman" w:hAnsi="Times New Roman" w:cs="Times New Roman"/>
          <w:b/>
          <w:sz w:val="18"/>
          <w:szCs w:val="18"/>
        </w:rPr>
        <w:t>Admission:</w:t>
      </w:r>
      <w:r w:rsidRPr="00EB32A8">
        <w:rPr>
          <w:rFonts w:ascii="Times New Roman" w:hAnsi="Times New Roman" w:cs="Times New Roman"/>
          <w:sz w:val="18"/>
          <w:szCs w:val="18"/>
        </w:rPr>
        <w:t xml:space="preserve">  Year </w:t>
      </w:r>
      <w:r w:rsidRPr="00EB32A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sym w:font="Wingdings 2" w:char="F0A3"/>
      </w:r>
      <w:r>
        <w:rPr>
          <w:rFonts w:ascii="Times New Roman" w:hAnsi="Times New Roman" w:cs="Times New Roman"/>
          <w:sz w:val="18"/>
          <w:szCs w:val="18"/>
        </w:rPr>
        <w:t xml:space="preserve">  Fall</w:t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sym w:font="Wingdings 2" w:char="F0A3"/>
      </w:r>
      <w:r>
        <w:rPr>
          <w:rFonts w:ascii="Times New Roman" w:hAnsi="Times New Roman" w:cs="Times New Roman"/>
          <w:sz w:val="18"/>
          <w:szCs w:val="18"/>
        </w:rPr>
        <w:t xml:space="preserve">  Spring      </w:t>
      </w:r>
      <w:r>
        <w:rPr>
          <w:rFonts w:ascii="Times New Roman" w:hAnsi="Times New Roman" w:cs="Times New Roman"/>
          <w:sz w:val="18"/>
          <w:szCs w:val="18"/>
        </w:rPr>
        <w:sym w:font="Wingdings 2" w:char="F0A3"/>
      </w:r>
      <w:r>
        <w:rPr>
          <w:rFonts w:ascii="Times New Roman" w:hAnsi="Times New Roman" w:cs="Times New Roman"/>
          <w:sz w:val="18"/>
          <w:szCs w:val="18"/>
        </w:rPr>
        <w:t xml:space="preserve">  Summer</w:t>
      </w:r>
      <w:r w:rsidRPr="00EB32A8">
        <w:rPr>
          <w:rFonts w:ascii="Times New Roman" w:hAnsi="Times New Roman" w:cs="Times New Roman"/>
          <w:sz w:val="18"/>
          <w:szCs w:val="18"/>
        </w:rPr>
        <w:tab/>
      </w: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Student’s Name: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ID#:  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Signature: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Date: </w:t>
      </w:r>
      <w:r>
        <w:rPr>
          <w:rFonts w:ascii="Times New Roman" w:hAnsi="Times New Roman" w:cs="Times New Roman"/>
          <w:sz w:val="18"/>
          <w:szCs w:val="18"/>
        </w:rPr>
        <w:t>(must be current)  ________________________</w:t>
      </w: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Phone:  </w:t>
      </w:r>
      <w:r>
        <w:rPr>
          <w:rFonts w:ascii="Times New Roman" w:hAnsi="Times New Roman" w:cs="Times New Roman"/>
          <w:sz w:val="18"/>
          <w:szCs w:val="18"/>
        </w:rPr>
        <w:t>______ / 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="00E728BB">
        <w:rPr>
          <w:rFonts w:ascii="Times New Roman" w:hAnsi="Times New Roman" w:cs="Times New Roman"/>
          <w:sz w:val="18"/>
          <w:szCs w:val="18"/>
        </w:rPr>
        <w:tab/>
      </w:r>
      <w:r w:rsidR="00E728BB">
        <w:rPr>
          <w:rFonts w:ascii="Times New Roman" w:hAnsi="Times New Roman" w:cs="Times New Roman"/>
          <w:sz w:val="18"/>
          <w:szCs w:val="18"/>
        </w:rPr>
        <w:tab/>
      </w:r>
      <w:r w:rsidR="00E728BB">
        <w:rPr>
          <w:rFonts w:ascii="Times New Roman" w:hAnsi="Times New Roman" w:cs="Times New Roman"/>
          <w:sz w:val="18"/>
          <w:szCs w:val="18"/>
        </w:rPr>
        <w:tab/>
      </w:r>
      <w:r w:rsidR="00E728B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Email:  </w:t>
      </w:r>
      <w:r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B32A8" w:rsidRDefault="00EB32A8" w:rsidP="00EB32A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TRANSFER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875"/>
        <w:gridCol w:w="3330"/>
        <w:gridCol w:w="968"/>
        <w:gridCol w:w="652"/>
        <w:gridCol w:w="900"/>
        <w:gridCol w:w="2718"/>
      </w:tblGrid>
      <w:tr w:rsidR="00EB32A8" w:rsidRPr="00EB32A8" w:rsidTr="002054D2">
        <w:tc>
          <w:tcPr>
            <w:tcW w:w="1573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2A8">
              <w:rPr>
                <w:rFonts w:ascii="Times New Roman" w:hAnsi="Times New Roman" w:cs="Times New Roman"/>
                <w:b/>
                <w:sz w:val="16"/>
                <w:szCs w:val="16"/>
              </w:rPr>
              <w:t>College/University</w:t>
            </w:r>
          </w:p>
        </w:tc>
        <w:tc>
          <w:tcPr>
            <w:tcW w:w="875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32A8">
              <w:rPr>
                <w:rFonts w:ascii="Times New Roman" w:hAnsi="Times New Roman" w:cs="Times New Roman"/>
                <w:b/>
                <w:sz w:val="16"/>
                <w:szCs w:val="16"/>
              </w:rPr>
              <w:t>Course #</w:t>
            </w:r>
          </w:p>
        </w:tc>
        <w:tc>
          <w:tcPr>
            <w:tcW w:w="3330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Course Title</w:t>
            </w:r>
          </w:p>
        </w:tc>
        <w:tc>
          <w:tcPr>
            <w:tcW w:w="968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Sem. Hrs.</w:t>
            </w:r>
          </w:p>
        </w:tc>
        <w:tc>
          <w:tcPr>
            <w:tcW w:w="652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900" w:type="dxa"/>
            <w:vAlign w:val="center"/>
          </w:tcPr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Date Taken</w:t>
            </w:r>
          </w:p>
        </w:tc>
        <w:tc>
          <w:tcPr>
            <w:tcW w:w="2718" w:type="dxa"/>
            <w:vAlign w:val="center"/>
          </w:tcPr>
          <w:p w:rsid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High Point University</w:t>
            </w:r>
          </w:p>
          <w:p w:rsidR="00EB32A8" w:rsidRPr="00EB32A8" w:rsidRDefault="00EB32A8" w:rsidP="00205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Equivalent Course # and Title</w:t>
            </w:r>
          </w:p>
        </w:tc>
      </w:tr>
      <w:tr w:rsidR="00EB32A8" w:rsidRPr="00EB32A8" w:rsidTr="00696328">
        <w:tc>
          <w:tcPr>
            <w:tcW w:w="1573" w:type="dxa"/>
          </w:tcPr>
          <w:p w:rsid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6328" w:rsidRDefault="0069632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6328" w:rsidRDefault="0069632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6328" w:rsidRPr="00EB32A8" w:rsidRDefault="0069632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5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0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8" w:type="dxa"/>
          </w:tcPr>
          <w:p w:rsidR="00EB32A8" w:rsidRPr="00EB32A8" w:rsidRDefault="00EB32A8" w:rsidP="00EB32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B32A8" w:rsidRPr="00EB32A8" w:rsidRDefault="00EB32A8" w:rsidP="00EB32A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6328" w:rsidTr="00696328">
        <w:tc>
          <w:tcPr>
            <w:tcW w:w="1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6328" w:rsidRPr="00696328" w:rsidRDefault="00696328" w:rsidP="00696328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696328" w:rsidRDefault="009210A9" w:rsidP="006963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DEAN/ </w:t>
            </w:r>
            <w:r w:rsidR="00696328">
              <w:rPr>
                <w:rFonts w:ascii="Times New Roman" w:hAnsi="Times New Roman" w:cs="Times New Roman"/>
                <w:b/>
                <w:sz w:val="18"/>
              </w:rPr>
              <w:t>PROGRAM DIRECTOR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96328">
              <w:rPr>
                <w:rFonts w:ascii="Times New Roman" w:hAnsi="Times New Roman" w:cs="Times New Roman"/>
                <w:b/>
                <w:sz w:val="18"/>
              </w:rPr>
              <w:t>Approved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:  _______________________________________________________________                    Date:  __________________________  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96328" w:rsidRP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Denied:  __________________________________________________________________                   Date:  __________________________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96328" w:rsidRDefault="00696328" w:rsidP="00696328">
      <w:pPr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96328" w:rsidTr="00696328">
        <w:tc>
          <w:tcPr>
            <w:tcW w:w="1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6328" w:rsidRDefault="00696328" w:rsidP="00696328">
            <w:pPr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:rsidR="00696328" w:rsidRDefault="00E728BB" w:rsidP="006963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APPROVAL </w:t>
            </w:r>
            <w:r w:rsidR="00696328">
              <w:rPr>
                <w:rFonts w:ascii="Times New Roman" w:hAnsi="Times New Roman" w:cs="Times New Roman"/>
                <w:b/>
                <w:sz w:val="18"/>
                <w:szCs w:val="18"/>
              </w:rPr>
              <w:t>OF THE GRADUATE SCHOOL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96328">
              <w:rPr>
                <w:rFonts w:ascii="Times New Roman" w:hAnsi="Times New Roman" w:cs="Times New Roman"/>
                <w:b/>
                <w:sz w:val="18"/>
              </w:rPr>
              <w:t>Approved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:  _______________________________________________________________                    Date:  __________________________  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96328" w:rsidRPr="00696328" w:rsidRDefault="00696328" w:rsidP="006963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Denied:  __________________________________________________________________                   Date:  __________________________</w:t>
            </w:r>
          </w:p>
          <w:p w:rsidR="00696328" w:rsidRDefault="00696328" w:rsidP="006963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6328" w:rsidRPr="00696328" w:rsidRDefault="00696328" w:rsidP="00696328">
      <w:pPr>
        <w:jc w:val="center"/>
        <w:rPr>
          <w:rFonts w:ascii="Times New Roman" w:hAnsi="Times New Roman" w:cs="Times New Roman"/>
          <w:sz w:val="4"/>
          <w:szCs w:val="16"/>
        </w:rPr>
      </w:pPr>
    </w:p>
    <w:p w:rsidR="00696328" w:rsidRPr="007F1E74" w:rsidRDefault="007F1E74" w:rsidP="00696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74">
        <w:rPr>
          <w:rFonts w:ascii="Times New Roman" w:hAnsi="Times New Roman" w:cs="Times New Roman"/>
          <w:b/>
          <w:sz w:val="24"/>
          <w:szCs w:val="24"/>
        </w:rPr>
        <w:t>Return Form To:  Dr. Mariann Tillery (</w:t>
      </w:r>
      <w:hyperlink r:id="rId10" w:history="1">
        <w:r w:rsidRPr="007F1E7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mtillery@highpoint.edu</w:t>
        </w:r>
      </w:hyperlink>
      <w:r w:rsidRPr="007F1E74">
        <w:rPr>
          <w:rFonts w:ascii="Times New Roman" w:hAnsi="Times New Roman" w:cs="Times New Roman"/>
          <w:b/>
          <w:sz w:val="24"/>
          <w:szCs w:val="24"/>
        </w:rPr>
        <w:t>), Dean of the School of Education</w:t>
      </w:r>
    </w:p>
    <w:sectPr w:rsidR="00696328" w:rsidRPr="007F1E74" w:rsidSect="009D3BA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A7" w:rsidRDefault="009B24A7" w:rsidP="00696328">
      <w:pPr>
        <w:spacing w:after="0" w:line="240" w:lineRule="auto"/>
      </w:pPr>
      <w:r>
        <w:separator/>
      </w:r>
    </w:p>
  </w:endnote>
  <w:endnote w:type="continuationSeparator" w:id="0">
    <w:p w:rsidR="009B24A7" w:rsidRDefault="009B24A7" w:rsidP="0069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28" w:rsidRDefault="006E6063" w:rsidP="006E6063">
    <w:pPr>
      <w:pStyle w:val="Footer"/>
      <w:tabs>
        <w:tab w:val="clear" w:pos="4680"/>
        <w:tab w:val="center" w:pos="1440"/>
      </w:tabs>
      <w:rPr>
        <w:rFonts w:ascii="Times New Roman" w:hAnsi="Times New Roman" w:cs="Times New Roman"/>
        <w:i/>
        <w:sz w:val="14"/>
      </w:rPr>
    </w:pPr>
    <w:r>
      <w:rPr>
        <w:rFonts w:ascii="Times New Roman" w:hAnsi="Times New Roman" w:cs="Times New Roman"/>
        <w:sz w:val="14"/>
      </w:rPr>
      <w:t xml:space="preserve">CC: </w:t>
    </w:r>
    <w:r>
      <w:rPr>
        <w:rFonts w:ascii="Times New Roman" w:hAnsi="Times New Roman" w:cs="Times New Roman"/>
        <w:sz w:val="14"/>
      </w:rPr>
      <w:tab/>
      <w:t>Program Director</w:t>
    </w:r>
    <w:r w:rsidR="00696328">
      <w:rPr>
        <w:rFonts w:ascii="Times New Roman" w:hAnsi="Times New Roman" w:cs="Times New Roman"/>
        <w:sz w:val="14"/>
      </w:rPr>
      <w:t xml:space="preserve">       </w:t>
    </w:r>
    <w:r w:rsidR="00696328" w:rsidRPr="00696328">
      <w:rPr>
        <w:rFonts w:ascii="Times New Roman" w:hAnsi="Times New Roman" w:cs="Times New Roman"/>
        <w:i/>
        <w:sz w:val="14"/>
      </w:rPr>
      <w:ptab w:relativeTo="margin" w:alignment="center" w:leader="none"/>
    </w:r>
    <w:r w:rsidR="00696328" w:rsidRPr="00696328">
      <w:rPr>
        <w:rFonts w:ascii="Times New Roman" w:hAnsi="Times New Roman" w:cs="Times New Roman"/>
        <w:i/>
        <w:sz w:val="14"/>
      </w:rPr>
      <w:ptab w:relativeTo="margin" w:alignment="right" w:leader="none"/>
    </w:r>
    <w:r w:rsidR="00696328" w:rsidRPr="00696328">
      <w:rPr>
        <w:rFonts w:ascii="Times New Roman" w:hAnsi="Times New Roman" w:cs="Times New Roman"/>
        <w:i/>
        <w:sz w:val="14"/>
      </w:rPr>
      <w:t xml:space="preserve">Revised </w:t>
    </w:r>
    <w:r w:rsidR="00E728BB">
      <w:rPr>
        <w:rFonts w:ascii="Times New Roman" w:hAnsi="Times New Roman" w:cs="Times New Roman"/>
        <w:i/>
        <w:sz w:val="14"/>
      </w:rPr>
      <w:t>05/12</w:t>
    </w:r>
  </w:p>
  <w:p w:rsidR="006E6063" w:rsidRPr="00696328" w:rsidRDefault="006E6063" w:rsidP="006E6063">
    <w:pPr>
      <w:pStyle w:val="Footer"/>
      <w:tabs>
        <w:tab w:val="clear" w:pos="4680"/>
        <w:tab w:val="center" w:pos="1170"/>
      </w:tabs>
      <w:rPr>
        <w:rFonts w:ascii="Times New Roman" w:hAnsi="Times New Roman" w:cs="Times New Roman"/>
        <w:i/>
        <w:sz w:val="14"/>
      </w:rPr>
    </w:pPr>
    <w:r>
      <w:rPr>
        <w:rFonts w:ascii="Times New Roman" w:hAnsi="Times New Roman" w:cs="Times New Roman"/>
        <w:i/>
        <w:sz w:val="14"/>
      </w:rPr>
      <w:tab/>
      <w:t>Student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A7" w:rsidRDefault="009B24A7" w:rsidP="00696328">
      <w:pPr>
        <w:spacing w:after="0" w:line="240" w:lineRule="auto"/>
      </w:pPr>
      <w:r>
        <w:separator/>
      </w:r>
    </w:p>
  </w:footnote>
  <w:footnote w:type="continuationSeparator" w:id="0">
    <w:p w:rsidR="009B24A7" w:rsidRDefault="009B24A7" w:rsidP="0069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1B3"/>
    <w:multiLevelType w:val="hybridMultilevel"/>
    <w:tmpl w:val="89982C8E"/>
    <w:lvl w:ilvl="0" w:tplc="64EAD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B57F8D"/>
    <w:multiLevelType w:val="hybridMultilevel"/>
    <w:tmpl w:val="4CF48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A6"/>
    <w:rsid w:val="00013125"/>
    <w:rsid w:val="00084BA8"/>
    <w:rsid w:val="001229A5"/>
    <w:rsid w:val="002054D2"/>
    <w:rsid w:val="00301AE5"/>
    <w:rsid w:val="003E3812"/>
    <w:rsid w:val="004A11D0"/>
    <w:rsid w:val="006127AB"/>
    <w:rsid w:val="00674D09"/>
    <w:rsid w:val="00696328"/>
    <w:rsid w:val="006E6063"/>
    <w:rsid w:val="007F1E74"/>
    <w:rsid w:val="009210A9"/>
    <w:rsid w:val="009304CE"/>
    <w:rsid w:val="00956052"/>
    <w:rsid w:val="009B24A7"/>
    <w:rsid w:val="009D3BA6"/>
    <w:rsid w:val="00A06D48"/>
    <w:rsid w:val="00A76CB0"/>
    <w:rsid w:val="00DB443E"/>
    <w:rsid w:val="00E728BB"/>
    <w:rsid w:val="00EB32A8"/>
    <w:rsid w:val="00F005A9"/>
    <w:rsid w:val="00F202CE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BA6"/>
    <w:pPr>
      <w:ind w:left="720"/>
      <w:contextualSpacing/>
    </w:pPr>
  </w:style>
  <w:style w:type="table" w:styleId="TableGrid">
    <w:name w:val="Table Grid"/>
    <w:basedOn w:val="TableNormal"/>
    <w:uiPriority w:val="59"/>
    <w:rsid w:val="00EB3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328"/>
  </w:style>
  <w:style w:type="paragraph" w:styleId="Footer">
    <w:name w:val="footer"/>
    <w:basedOn w:val="Normal"/>
    <w:link w:val="FooterChar"/>
    <w:uiPriority w:val="99"/>
    <w:semiHidden/>
    <w:unhideWhenUsed/>
    <w:rsid w:val="0069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328"/>
  </w:style>
  <w:style w:type="character" w:styleId="Hyperlink">
    <w:name w:val="Hyperlink"/>
    <w:basedOn w:val="DefaultParagraphFont"/>
    <w:uiPriority w:val="99"/>
    <w:unhideWhenUsed/>
    <w:rsid w:val="007F1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BA6"/>
    <w:pPr>
      <w:ind w:left="720"/>
      <w:contextualSpacing/>
    </w:pPr>
  </w:style>
  <w:style w:type="table" w:styleId="TableGrid">
    <w:name w:val="Table Grid"/>
    <w:basedOn w:val="TableNormal"/>
    <w:uiPriority w:val="59"/>
    <w:rsid w:val="00EB3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328"/>
  </w:style>
  <w:style w:type="paragraph" w:styleId="Footer">
    <w:name w:val="footer"/>
    <w:basedOn w:val="Normal"/>
    <w:link w:val="FooterChar"/>
    <w:uiPriority w:val="99"/>
    <w:semiHidden/>
    <w:unhideWhenUsed/>
    <w:rsid w:val="0069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328"/>
  </w:style>
  <w:style w:type="character" w:styleId="Hyperlink">
    <w:name w:val="Hyperlink"/>
    <w:basedOn w:val="DefaultParagraphFont"/>
    <w:uiPriority w:val="99"/>
    <w:unhideWhenUsed/>
    <w:rsid w:val="007F1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tillery@highpoin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illery@highpoi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ataylor</dc:creator>
  <cp:lastModifiedBy>hpu</cp:lastModifiedBy>
  <cp:revision>2</cp:revision>
  <dcterms:created xsi:type="dcterms:W3CDTF">2014-08-15T13:40:00Z</dcterms:created>
  <dcterms:modified xsi:type="dcterms:W3CDTF">2014-08-15T13:40:00Z</dcterms:modified>
</cp:coreProperties>
</file>