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B22" w:rsidRDefault="003F073E" w:rsidP="003F073E">
      <w:pPr>
        <w:spacing w:after="0"/>
        <w:jc w:val="center"/>
        <w:rPr>
          <w:rFonts w:eastAsia="Calibri" w:cs="Times New Roman"/>
          <w:b/>
          <w:sz w:val="28"/>
        </w:rPr>
      </w:pPr>
      <w:r>
        <w:rPr>
          <w:rFonts w:eastAsia="Calibri" w:cs="Times New Roman"/>
          <w:b/>
          <w:sz w:val="28"/>
        </w:rPr>
        <w:t>EDU 7300/7500 Internship</w:t>
      </w:r>
      <w:r w:rsidR="00613B22">
        <w:rPr>
          <w:rFonts w:eastAsia="Calibri" w:cs="Times New Roman"/>
          <w:b/>
          <w:sz w:val="28"/>
        </w:rPr>
        <w:t xml:space="preserve"> Evaluation Form</w:t>
      </w:r>
    </w:p>
    <w:p w:rsidR="003F073E" w:rsidRPr="003F073E" w:rsidRDefault="003F073E" w:rsidP="003F073E">
      <w:pPr>
        <w:spacing w:after="0"/>
        <w:jc w:val="center"/>
        <w:rPr>
          <w:rFonts w:eastAsia="Calibri" w:cs="Times New Roman"/>
          <w:b/>
          <w:i/>
          <w:sz w:val="28"/>
        </w:rPr>
      </w:pPr>
      <w:r>
        <w:rPr>
          <w:rFonts w:eastAsia="Calibri" w:cs="Times New Roman"/>
          <w:b/>
          <w:sz w:val="28"/>
        </w:rPr>
        <w:t>for DiPP Dissertation Candidates</w:t>
      </w:r>
    </w:p>
    <w:p w:rsidR="003F073E" w:rsidRDefault="003F073E" w:rsidP="003F073E">
      <w:pPr>
        <w:spacing w:after="0"/>
        <w:rPr>
          <w:rFonts w:eastAsia="Calibri" w:cs="Times New Roman"/>
          <w:b/>
        </w:rPr>
      </w:pPr>
    </w:p>
    <w:p w:rsidR="003F073E" w:rsidRPr="004438A1" w:rsidRDefault="003F073E" w:rsidP="003F073E">
      <w:pPr>
        <w:spacing w:after="0"/>
        <w:rPr>
          <w:rFonts w:eastAsia="Calibri" w:cs="Times New Roman"/>
          <w:b/>
        </w:rPr>
      </w:pPr>
      <w:r w:rsidRPr="004438A1">
        <w:rPr>
          <w:rFonts w:eastAsia="Calibri" w:cs="Times New Roman"/>
          <w:b/>
        </w:rPr>
        <w:t>Instructions:</w:t>
      </w:r>
    </w:p>
    <w:p w:rsidR="003F073E" w:rsidRDefault="003F073E" w:rsidP="003F073E">
      <w:pPr>
        <w:spacing w:after="0"/>
        <w:rPr>
          <w:rFonts w:eastAsia="Calibri" w:cs="Times New Roman"/>
        </w:rPr>
      </w:pPr>
      <w:r w:rsidRPr="004438A1">
        <w:rPr>
          <w:rFonts w:eastAsia="Calibri" w:cs="Times New Roman"/>
        </w:rPr>
        <w:t xml:space="preserve">Please place a check beside the descriptor that best describes the Intern’s performance during the internship experience and write comments where appropriate. </w:t>
      </w:r>
    </w:p>
    <w:p w:rsidR="003F073E" w:rsidRPr="004438A1" w:rsidRDefault="003F073E" w:rsidP="003F073E">
      <w:pPr>
        <w:spacing w:after="0"/>
        <w:rPr>
          <w:rFonts w:eastAsia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8"/>
        <w:gridCol w:w="995"/>
        <w:gridCol w:w="1154"/>
        <w:gridCol w:w="1024"/>
        <w:gridCol w:w="1376"/>
        <w:gridCol w:w="1013"/>
      </w:tblGrid>
      <w:tr w:rsidR="003F073E" w:rsidRPr="004438A1" w:rsidTr="00613B22">
        <w:tc>
          <w:tcPr>
            <w:tcW w:w="2026" w:type="pct"/>
            <w:vMerge w:val="restart"/>
            <w:shd w:val="clear" w:color="auto" w:fill="D9D9D9"/>
            <w:vAlign w:val="center"/>
          </w:tcPr>
          <w:p w:rsidR="003F073E" w:rsidRPr="004438A1" w:rsidRDefault="003F073E" w:rsidP="00613B2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u w:val="single"/>
              </w:rPr>
            </w:pPr>
            <w:r w:rsidRPr="004438A1">
              <w:rPr>
                <w:rFonts w:eastAsia="Calibri" w:cs="Times New Roman"/>
                <w:b/>
                <w:sz w:val="20"/>
                <w:szCs w:val="20"/>
                <w:u w:val="single"/>
              </w:rPr>
              <w:t>Descriptor</w:t>
            </w:r>
            <w:r w:rsidRPr="004438A1">
              <w:rPr>
                <w:rFonts w:eastAsia="Calibri" w:cs="Times New Roman"/>
                <w:b/>
                <w:sz w:val="20"/>
                <w:szCs w:val="20"/>
              </w:rPr>
              <w:br/>
              <w:t>Comment</w:t>
            </w:r>
          </w:p>
        </w:tc>
        <w:tc>
          <w:tcPr>
            <w:tcW w:w="2974" w:type="pct"/>
            <w:gridSpan w:val="5"/>
            <w:shd w:val="clear" w:color="auto" w:fill="D9D9D9"/>
          </w:tcPr>
          <w:p w:rsidR="003F073E" w:rsidRPr="004438A1" w:rsidRDefault="003F073E" w:rsidP="00C47709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sz w:val="20"/>
                <w:szCs w:val="20"/>
              </w:rPr>
              <w:t>Performance in Field</w:t>
            </w:r>
          </w:p>
        </w:tc>
      </w:tr>
      <w:tr w:rsidR="003F073E" w:rsidRPr="004438A1" w:rsidTr="003F073E">
        <w:tc>
          <w:tcPr>
            <w:tcW w:w="2026" w:type="pct"/>
            <w:vMerge/>
            <w:shd w:val="clear" w:color="auto" w:fill="D9D9D9"/>
          </w:tcPr>
          <w:p w:rsidR="003F073E" w:rsidRPr="004438A1" w:rsidRDefault="003F073E" w:rsidP="00C47709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D9D9D9"/>
          </w:tcPr>
          <w:p w:rsidR="003F073E" w:rsidRPr="004438A1" w:rsidRDefault="003F073E" w:rsidP="00C47709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sz w:val="20"/>
                <w:szCs w:val="20"/>
              </w:rPr>
              <w:t>Emerging</w:t>
            </w:r>
            <w:r w:rsidRPr="004438A1">
              <w:rPr>
                <w:rFonts w:eastAsia="Calibri" w:cs="Times New Roman"/>
                <w:b/>
                <w:sz w:val="20"/>
                <w:szCs w:val="20"/>
              </w:rPr>
              <w:br/>
              <w:t>(1)</w:t>
            </w:r>
          </w:p>
        </w:tc>
        <w:tc>
          <w:tcPr>
            <w:tcW w:w="617" w:type="pct"/>
            <w:shd w:val="clear" w:color="auto" w:fill="D9D9D9"/>
          </w:tcPr>
          <w:p w:rsidR="003F073E" w:rsidRPr="004438A1" w:rsidRDefault="003F073E" w:rsidP="00C47709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sz w:val="20"/>
                <w:szCs w:val="20"/>
              </w:rPr>
              <w:t>Developing</w:t>
            </w:r>
          </w:p>
          <w:p w:rsidR="003F073E" w:rsidRPr="004438A1" w:rsidRDefault="003F073E" w:rsidP="00C47709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548" w:type="pct"/>
            <w:shd w:val="clear" w:color="auto" w:fill="D9D9D9"/>
          </w:tcPr>
          <w:p w:rsidR="003F073E" w:rsidRPr="004438A1" w:rsidRDefault="003F073E" w:rsidP="00C47709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sz w:val="20"/>
                <w:szCs w:val="20"/>
              </w:rPr>
              <w:t>Proficient</w:t>
            </w:r>
          </w:p>
          <w:p w:rsidR="003F073E" w:rsidRPr="004438A1" w:rsidRDefault="003F073E" w:rsidP="00C47709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sz w:val="20"/>
                <w:szCs w:val="20"/>
              </w:rPr>
              <w:t>(3)</w:t>
            </w:r>
          </w:p>
        </w:tc>
        <w:tc>
          <w:tcPr>
            <w:tcW w:w="736" w:type="pct"/>
            <w:shd w:val="clear" w:color="auto" w:fill="D9D9D9"/>
          </w:tcPr>
          <w:p w:rsidR="003F073E" w:rsidRPr="004438A1" w:rsidRDefault="003F073E" w:rsidP="00C47709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sz w:val="20"/>
                <w:szCs w:val="20"/>
              </w:rPr>
              <w:t>Accomplished</w:t>
            </w:r>
          </w:p>
          <w:p w:rsidR="003F073E" w:rsidRPr="004438A1" w:rsidRDefault="003F073E" w:rsidP="00C47709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sz w:val="20"/>
                <w:szCs w:val="20"/>
              </w:rPr>
              <w:t>(4)</w:t>
            </w:r>
          </w:p>
        </w:tc>
        <w:tc>
          <w:tcPr>
            <w:tcW w:w="542" w:type="pct"/>
            <w:shd w:val="clear" w:color="auto" w:fill="D9D9D9"/>
          </w:tcPr>
          <w:p w:rsidR="003F073E" w:rsidRPr="004438A1" w:rsidRDefault="003F073E" w:rsidP="00C47709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sz w:val="20"/>
                <w:szCs w:val="20"/>
              </w:rPr>
              <w:t>Not</w:t>
            </w:r>
            <w:r w:rsidRPr="004438A1">
              <w:rPr>
                <w:rFonts w:eastAsia="Calibri" w:cs="Times New Roman"/>
                <w:b/>
                <w:sz w:val="20"/>
                <w:szCs w:val="20"/>
              </w:rPr>
              <w:br/>
              <w:t>Observed</w:t>
            </w:r>
          </w:p>
          <w:p w:rsidR="003F073E" w:rsidRPr="004438A1" w:rsidRDefault="003F073E" w:rsidP="00C47709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sz w:val="20"/>
                <w:szCs w:val="20"/>
              </w:rPr>
              <w:t>(0)</w:t>
            </w:r>
          </w:p>
        </w:tc>
      </w:tr>
      <w:tr w:rsidR="003F073E" w:rsidRPr="004438A1" w:rsidTr="003F073E">
        <w:tc>
          <w:tcPr>
            <w:tcW w:w="2026" w:type="pct"/>
            <w:shd w:val="clear" w:color="auto" w:fill="auto"/>
          </w:tcPr>
          <w:p w:rsidR="003F073E" w:rsidRPr="004438A1" w:rsidRDefault="003F073E" w:rsidP="00C4770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38A1">
              <w:rPr>
                <w:rFonts w:eastAsia="Calibri" w:cs="Times New Roman"/>
                <w:sz w:val="20"/>
                <w:szCs w:val="20"/>
              </w:rPr>
              <w:t>1.  Works with others to convene a core group of district leaders to engage in a comprehensive district planning process focused on short-term goals and objectives with regard to a problem of practice.</w:t>
            </w:r>
          </w:p>
          <w:p w:rsidR="003F073E" w:rsidRPr="004438A1" w:rsidRDefault="003F073E" w:rsidP="00C4770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i/>
                <w:sz w:val="20"/>
                <w:szCs w:val="20"/>
              </w:rPr>
              <w:t>Comment:</w:t>
            </w:r>
          </w:p>
        </w:tc>
        <w:tc>
          <w:tcPr>
            <w:tcW w:w="532" w:type="pct"/>
            <w:shd w:val="clear" w:color="auto" w:fill="auto"/>
          </w:tcPr>
          <w:p w:rsidR="003F073E" w:rsidRPr="004438A1" w:rsidRDefault="003F073E" w:rsidP="00C4770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</w:tcPr>
          <w:p w:rsidR="003F073E" w:rsidRPr="004438A1" w:rsidRDefault="003F073E" w:rsidP="00C4770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</w:tcPr>
          <w:p w:rsidR="003F073E" w:rsidRPr="004438A1" w:rsidRDefault="003F073E" w:rsidP="00C4770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</w:tcPr>
          <w:p w:rsidR="003F073E" w:rsidRPr="004438A1" w:rsidRDefault="003F073E" w:rsidP="00C47709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542" w:type="pct"/>
            <w:shd w:val="clear" w:color="auto" w:fill="auto"/>
          </w:tcPr>
          <w:p w:rsidR="003F073E" w:rsidRPr="004438A1" w:rsidRDefault="003F073E" w:rsidP="00C47709">
            <w:pPr>
              <w:spacing w:after="0"/>
              <w:rPr>
                <w:rFonts w:eastAsia="Calibri" w:cs="Times New Roman"/>
              </w:rPr>
            </w:pPr>
          </w:p>
        </w:tc>
      </w:tr>
      <w:tr w:rsidR="003F073E" w:rsidRPr="004438A1" w:rsidTr="003F073E">
        <w:tc>
          <w:tcPr>
            <w:tcW w:w="2026" w:type="pct"/>
            <w:shd w:val="clear" w:color="auto" w:fill="auto"/>
          </w:tcPr>
          <w:p w:rsidR="003F073E" w:rsidRPr="004438A1" w:rsidRDefault="003F073E" w:rsidP="00C4770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38A1">
              <w:rPr>
                <w:rFonts w:eastAsia="Calibri" w:cs="Times New Roman"/>
                <w:sz w:val="20"/>
                <w:szCs w:val="20"/>
              </w:rPr>
              <w:t>2. Effectively communicates the strategic and comprehensive district planning process to principals and other stakeholders.</w:t>
            </w:r>
          </w:p>
          <w:p w:rsidR="003F073E" w:rsidRPr="004438A1" w:rsidRDefault="003F073E" w:rsidP="00C4770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i/>
                <w:sz w:val="20"/>
                <w:szCs w:val="20"/>
              </w:rPr>
              <w:t>Comment:</w:t>
            </w:r>
          </w:p>
        </w:tc>
        <w:tc>
          <w:tcPr>
            <w:tcW w:w="532" w:type="pct"/>
            <w:shd w:val="clear" w:color="auto" w:fill="auto"/>
          </w:tcPr>
          <w:p w:rsidR="003F073E" w:rsidRPr="004438A1" w:rsidRDefault="003F073E" w:rsidP="00C4770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</w:tcPr>
          <w:p w:rsidR="003F073E" w:rsidRPr="004438A1" w:rsidRDefault="003F073E" w:rsidP="00C4770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</w:tcPr>
          <w:p w:rsidR="003F073E" w:rsidRPr="004438A1" w:rsidRDefault="003F073E" w:rsidP="00C4770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</w:tcPr>
          <w:p w:rsidR="003F073E" w:rsidRPr="004438A1" w:rsidRDefault="003F073E" w:rsidP="00C47709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542" w:type="pct"/>
            <w:shd w:val="clear" w:color="auto" w:fill="auto"/>
          </w:tcPr>
          <w:p w:rsidR="003F073E" w:rsidRPr="004438A1" w:rsidRDefault="003F073E" w:rsidP="00C47709">
            <w:pPr>
              <w:spacing w:after="0"/>
              <w:rPr>
                <w:rFonts w:eastAsia="Calibri" w:cs="Times New Roman"/>
              </w:rPr>
            </w:pPr>
          </w:p>
        </w:tc>
      </w:tr>
      <w:tr w:rsidR="003F073E" w:rsidRPr="004438A1" w:rsidTr="003F073E">
        <w:tc>
          <w:tcPr>
            <w:tcW w:w="2026" w:type="pct"/>
            <w:shd w:val="clear" w:color="auto" w:fill="auto"/>
          </w:tcPr>
          <w:p w:rsidR="003F073E" w:rsidRPr="004438A1" w:rsidRDefault="003F073E" w:rsidP="00C4770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38A1">
              <w:rPr>
                <w:rFonts w:eastAsia="Calibri" w:cs="Times New Roman"/>
                <w:sz w:val="20"/>
                <w:szCs w:val="20"/>
              </w:rPr>
              <w:t>3.  Effectively articulates the core concepts and beliefs that define the district's value frameworks. Works with others to convene a core group of district leaders to create a shared vision for problem-based solutions.</w:t>
            </w:r>
          </w:p>
          <w:p w:rsidR="003F073E" w:rsidRPr="004438A1" w:rsidRDefault="003F073E" w:rsidP="00C4770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i/>
                <w:sz w:val="20"/>
                <w:szCs w:val="20"/>
              </w:rPr>
              <w:t>Comment:</w:t>
            </w:r>
          </w:p>
        </w:tc>
        <w:tc>
          <w:tcPr>
            <w:tcW w:w="532" w:type="pct"/>
            <w:shd w:val="clear" w:color="auto" w:fill="auto"/>
          </w:tcPr>
          <w:p w:rsidR="003F073E" w:rsidRPr="004438A1" w:rsidRDefault="003F073E" w:rsidP="00C4770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</w:tcPr>
          <w:p w:rsidR="003F073E" w:rsidRPr="004438A1" w:rsidRDefault="003F073E" w:rsidP="00C4770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</w:tcPr>
          <w:p w:rsidR="003F073E" w:rsidRPr="004438A1" w:rsidRDefault="003F073E" w:rsidP="00C4770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</w:tcPr>
          <w:p w:rsidR="003F073E" w:rsidRPr="004438A1" w:rsidRDefault="003F073E" w:rsidP="00C47709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542" w:type="pct"/>
            <w:shd w:val="clear" w:color="auto" w:fill="auto"/>
          </w:tcPr>
          <w:p w:rsidR="003F073E" w:rsidRPr="004438A1" w:rsidRDefault="003F073E" w:rsidP="00C47709">
            <w:pPr>
              <w:spacing w:after="0"/>
              <w:rPr>
                <w:rFonts w:eastAsia="Calibri" w:cs="Times New Roman"/>
              </w:rPr>
            </w:pPr>
          </w:p>
        </w:tc>
      </w:tr>
      <w:tr w:rsidR="003F073E" w:rsidRPr="004438A1" w:rsidTr="003F073E">
        <w:tc>
          <w:tcPr>
            <w:tcW w:w="2026" w:type="pct"/>
            <w:shd w:val="clear" w:color="auto" w:fill="auto"/>
          </w:tcPr>
          <w:p w:rsidR="003F073E" w:rsidRPr="004438A1" w:rsidRDefault="003F073E" w:rsidP="00C4770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38A1">
              <w:rPr>
                <w:rFonts w:eastAsia="Calibri" w:cs="Times New Roman"/>
                <w:sz w:val="20"/>
                <w:szCs w:val="20"/>
              </w:rPr>
              <w:t>4.  Works with others to convene a core group of district leaders to engage in a strategic and comprehensive district planning process focused on student learning and targeting short-term goals and objectives.</w:t>
            </w:r>
          </w:p>
          <w:p w:rsidR="003F073E" w:rsidRPr="004438A1" w:rsidRDefault="003F073E" w:rsidP="00C4770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i/>
                <w:sz w:val="20"/>
                <w:szCs w:val="20"/>
              </w:rPr>
              <w:t>Comment:</w:t>
            </w:r>
          </w:p>
        </w:tc>
        <w:tc>
          <w:tcPr>
            <w:tcW w:w="532" w:type="pct"/>
            <w:shd w:val="clear" w:color="auto" w:fill="auto"/>
          </w:tcPr>
          <w:p w:rsidR="003F073E" w:rsidRPr="004438A1" w:rsidRDefault="003F073E" w:rsidP="00C4770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</w:tcPr>
          <w:p w:rsidR="003F073E" w:rsidRPr="004438A1" w:rsidRDefault="003F073E" w:rsidP="00C4770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</w:tcPr>
          <w:p w:rsidR="003F073E" w:rsidRPr="004438A1" w:rsidRDefault="003F073E" w:rsidP="00C4770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</w:tcPr>
          <w:p w:rsidR="003F073E" w:rsidRPr="004438A1" w:rsidRDefault="003F073E" w:rsidP="00C47709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542" w:type="pct"/>
            <w:shd w:val="clear" w:color="auto" w:fill="auto"/>
          </w:tcPr>
          <w:p w:rsidR="003F073E" w:rsidRPr="004438A1" w:rsidRDefault="003F073E" w:rsidP="00C47709">
            <w:pPr>
              <w:spacing w:after="0"/>
              <w:rPr>
                <w:rFonts w:eastAsia="Calibri" w:cs="Times New Roman"/>
              </w:rPr>
            </w:pPr>
          </w:p>
        </w:tc>
      </w:tr>
      <w:tr w:rsidR="003F073E" w:rsidRPr="004438A1" w:rsidTr="003F073E">
        <w:tc>
          <w:tcPr>
            <w:tcW w:w="2026" w:type="pct"/>
            <w:shd w:val="clear" w:color="auto" w:fill="auto"/>
          </w:tcPr>
          <w:p w:rsidR="003F073E" w:rsidRPr="004438A1" w:rsidRDefault="003F073E" w:rsidP="00C4770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38A1">
              <w:rPr>
                <w:rFonts w:eastAsia="Calibri" w:cs="Times New Roman"/>
                <w:sz w:val="20"/>
                <w:szCs w:val="20"/>
              </w:rPr>
              <w:t>5.  Effectively communicates the strategic and comprehensive district planning process to principals and other stakeholders.</w:t>
            </w:r>
          </w:p>
          <w:p w:rsidR="003F073E" w:rsidRPr="004438A1" w:rsidRDefault="003F073E" w:rsidP="00C47709">
            <w:pPr>
              <w:spacing w:after="0" w:line="240" w:lineRule="auto"/>
              <w:rPr>
                <w:rFonts w:eastAsia="Calibri" w:cs="Times New Roman"/>
                <w:b/>
                <w:i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i/>
                <w:sz w:val="20"/>
                <w:szCs w:val="20"/>
              </w:rPr>
              <w:t>Comment:</w:t>
            </w:r>
          </w:p>
        </w:tc>
        <w:tc>
          <w:tcPr>
            <w:tcW w:w="532" w:type="pct"/>
            <w:shd w:val="clear" w:color="auto" w:fill="auto"/>
          </w:tcPr>
          <w:p w:rsidR="003F073E" w:rsidRPr="004438A1" w:rsidRDefault="003F073E" w:rsidP="00C4770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</w:tcPr>
          <w:p w:rsidR="003F073E" w:rsidRPr="004438A1" w:rsidRDefault="003F073E" w:rsidP="00C4770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</w:tcPr>
          <w:p w:rsidR="003F073E" w:rsidRPr="004438A1" w:rsidRDefault="003F073E" w:rsidP="00C4770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</w:tcPr>
          <w:p w:rsidR="003F073E" w:rsidRPr="004438A1" w:rsidRDefault="003F073E" w:rsidP="00C47709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542" w:type="pct"/>
            <w:shd w:val="clear" w:color="auto" w:fill="auto"/>
          </w:tcPr>
          <w:p w:rsidR="003F073E" w:rsidRPr="004438A1" w:rsidRDefault="003F073E" w:rsidP="00C47709">
            <w:pPr>
              <w:spacing w:after="0"/>
              <w:rPr>
                <w:rFonts w:eastAsia="Calibri" w:cs="Times New Roman"/>
              </w:rPr>
            </w:pPr>
          </w:p>
        </w:tc>
      </w:tr>
      <w:tr w:rsidR="003F073E" w:rsidRPr="004438A1" w:rsidTr="003F073E">
        <w:tc>
          <w:tcPr>
            <w:tcW w:w="2026" w:type="pct"/>
            <w:shd w:val="clear" w:color="auto" w:fill="auto"/>
          </w:tcPr>
          <w:p w:rsidR="003F073E" w:rsidRPr="004438A1" w:rsidRDefault="003F073E" w:rsidP="00C4770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38A1">
              <w:rPr>
                <w:rFonts w:eastAsia="Calibri" w:cs="Times New Roman"/>
                <w:sz w:val="20"/>
                <w:szCs w:val="20"/>
              </w:rPr>
              <w:t>6.  Effectively articulates the core concepts and beliefs that define the district's value frameworks.</w:t>
            </w:r>
          </w:p>
          <w:p w:rsidR="003F073E" w:rsidRPr="004438A1" w:rsidRDefault="003F073E" w:rsidP="00C4770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i/>
                <w:sz w:val="20"/>
                <w:szCs w:val="20"/>
              </w:rPr>
              <w:t>Comment:</w:t>
            </w:r>
          </w:p>
        </w:tc>
        <w:tc>
          <w:tcPr>
            <w:tcW w:w="532" w:type="pct"/>
            <w:shd w:val="clear" w:color="auto" w:fill="auto"/>
          </w:tcPr>
          <w:p w:rsidR="003F073E" w:rsidRPr="004438A1" w:rsidRDefault="003F073E" w:rsidP="00C4770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</w:tcPr>
          <w:p w:rsidR="003F073E" w:rsidRPr="004438A1" w:rsidRDefault="003F073E" w:rsidP="00C4770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</w:tcPr>
          <w:p w:rsidR="003F073E" w:rsidRPr="004438A1" w:rsidRDefault="003F073E" w:rsidP="00C4770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</w:tcPr>
          <w:p w:rsidR="003F073E" w:rsidRPr="004438A1" w:rsidRDefault="003F073E" w:rsidP="00C47709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542" w:type="pct"/>
            <w:shd w:val="clear" w:color="auto" w:fill="auto"/>
          </w:tcPr>
          <w:p w:rsidR="003F073E" w:rsidRPr="004438A1" w:rsidRDefault="003F073E" w:rsidP="00C47709">
            <w:pPr>
              <w:spacing w:after="0"/>
              <w:rPr>
                <w:rFonts w:eastAsia="Calibri" w:cs="Times New Roman"/>
              </w:rPr>
            </w:pPr>
          </w:p>
        </w:tc>
      </w:tr>
    </w:tbl>
    <w:p w:rsidR="003F073E" w:rsidRDefault="003F073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1"/>
        <w:gridCol w:w="1290"/>
        <w:gridCol w:w="1154"/>
        <w:gridCol w:w="1025"/>
        <w:gridCol w:w="1376"/>
        <w:gridCol w:w="1014"/>
      </w:tblGrid>
      <w:tr w:rsidR="003F073E" w:rsidRPr="004438A1" w:rsidTr="00613B22">
        <w:tc>
          <w:tcPr>
            <w:tcW w:w="1867" w:type="pct"/>
            <w:vMerge w:val="restart"/>
            <w:shd w:val="clear" w:color="auto" w:fill="D9D9D9" w:themeFill="background1" w:themeFillShade="D9"/>
            <w:vAlign w:val="center"/>
          </w:tcPr>
          <w:p w:rsidR="003F073E" w:rsidRPr="004438A1" w:rsidRDefault="003F073E" w:rsidP="00613B22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u w:val="single"/>
              </w:rPr>
            </w:pPr>
            <w:bookmarkStart w:id="0" w:name="_GoBack" w:colFirst="1" w:colLast="1"/>
            <w:r w:rsidRPr="004438A1">
              <w:rPr>
                <w:rFonts w:eastAsia="Calibri" w:cs="Times New Roman"/>
                <w:b/>
                <w:sz w:val="20"/>
                <w:szCs w:val="20"/>
                <w:u w:val="single"/>
              </w:rPr>
              <w:lastRenderedPageBreak/>
              <w:t>Descriptor</w:t>
            </w:r>
            <w:r w:rsidRPr="004438A1">
              <w:rPr>
                <w:rFonts w:eastAsia="Calibri" w:cs="Times New Roman"/>
                <w:b/>
                <w:sz w:val="20"/>
                <w:szCs w:val="20"/>
              </w:rPr>
              <w:br/>
              <w:t>Comment</w:t>
            </w:r>
          </w:p>
        </w:tc>
        <w:tc>
          <w:tcPr>
            <w:tcW w:w="3133" w:type="pct"/>
            <w:gridSpan w:val="5"/>
            <w:shd w:val="clear" w:color="auto" w:fill="D9D9D9" w:themeFill="background1" w:themeFillShade="D9"/>
          </w:tcPr>
          <w:p w:rsidR="003F073E" w:rsidRPr="004438A1" w:rsidRDefault="003F073E" w:rsidP="003F073E">
            <w:pPr>
              <w:spacing w:after="0"/>
              <w:jc w:val="center"/>
              <w:rPr>
                <w:rFonts w:eastAsia="Calibri" w:cs="Times New Roman"/>
              </w:rPr>
            </w:pPr>
            <w:r w:rsidRPr="004438A1">
              <w:rPr>
                <w:rFonts w:eastAsia="Calibri" w:cs="Times New Roman"/>
                <w:b/>
                <w:sz w:val="20"/>
                <w:szCs w:val="20"/>
              </w:rPr>
              <w:t>Performance in Field</w:t>
            </w:r>
          </w:p>
        </w:tc>
      </w:tr>
      <w:tr w:rsidR="003F073E" w:rsidRPr="004438A1" w:rsidTr="003F073E">
        <w:tc>
          <w:tcPr>
            <w:tcW w:w="1867" w:type="pct"/>
            <w:vMerge/>
            <w:shd w:val="clear" w:color="auto" w:fill="D9D9D9" w:themeFill="background1" w:themeFillShade="D9"/>
          </w:tcPr>
          <w:p w:rsidR="003F073E" w:rsidRPr="004438A1" w:rsidRDefault="003F073E" w:rsidP="003F073E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D9D9D9" w:themeFill="background1" w:themeFillShade="D9"/>
          </w:tcPr>
          <w:p w:rsidR="003F073E" w:rsidRPr="004438A1" w:rsidRDefault="003F073E" w:rsidP="003F073E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sz w:val="20"/>
                <w:szCs w:val="20"/>
              </w:rPr>
              <w:t>Emerging</w:t>
            </w:r>
            <w:r w:rsidRPr="004438A1">
              <w:rPr>
                <w:rFonts w:eastAsia="Calibri" w:cs="Times New Roman"/>
                <w:b/>
                <w:sz w:val="20"/>
                <w:szCs w:val="20"/>
              </w:rPr>
              <w:br/>
              <w:t>(1)</w:t>
            </w:r>
          </w:p>
        </w:tc>
        <w:tc>
          <w:tcPr>
            <w:tcW w:w="617" w:type="pct"/>
            <w:shd w:val="clear" w:color="auto" w:fill="D9D9D9" w:themeFill="background1" w:themeFillShade="D9"/>
          </w:tcPr>
          <w:p w:rsidR="003F073E" w:rsidRPr="004438A1" w:rsidRDefault="003F073E" w:rsidP="003F073E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sz w:val="20"/>
                <w:szCs w:val="20"/>
              </w:rPr>
              <w:t>Developing</w:t>
            </w:r>
          </w:p>
          <w:p w:rsidR="003F073E" w:rsidRPr="004438A1" w:rsidRDefault="003F073E" w:rsidP="003F073E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sz w:val="20"/>
                <w:szCs w:val="20"/>
              </w:rPr>
              <w:t>(2)</w:t>
            </w:r>
          </w:p>
        </w:tc>
        <w:tc>
          <w:tcPr>
            <w:tcW w:w="548" w:type="pct"/>
            <w:shd w:val="clear" w:color="auto" w:fill="D9D9D9" w:themeFill="background1" w:themeFillShade="D9"/>
          </w:tcPr>
          <w:p w:rsidR="003F073E" w:rsidRPr="004438A1" w:rsidRDefault="003F073E" w:rsidP="003F073E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sz w:val="20"/>
                <w:szCs w:val="20"/>
              </w:rPr>
              <w:t>Proficient</w:t>
            </w:r>
          </w:p>
          <w:p w:rsidR="003F073E" w:rsidRPr="004438A1" w:rsidRDefault="003F073E" w:rsidP="003F073E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sz w:val="20"/>
                <w:szCs w:val="20"/>
              </w:rPr>
              <w:t>(3)</w:t>
            </w:r>
          </w:p>
        </w:tc>
        <w:tc>
          <w:tcPr>
            <w:tcW w:w="736" w:type="pct"/>
            <w:shd w:val="clear" w:color="auto" w:fill="D9D9D9" w:themeFill="background1" w:themeFillShade="D9"/>
          </w:tcPr>
          <w:p w:rsidR="003F073E" w:rsidRPr="004438A1" w:rsidRDefault="003F073E" w:rsidP="003F073E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sz w:val="20"/>
                <w:szCs w:val="20"/>
              </w:rPr>
              <w:t>Accomplished</w:t>
            </w:r>
          </w:p>
          <w:p w:rsidR="003F073E" w:rsidRPr="004438A1" w:rsidRDefault="003F073E" w:rsidP="003F073E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sz w:val="20"/>
                <w:szCs w:val="20"/>
              </w:rPr>
              <w:t>(4)</w:t>
            </w:r>
          </w:p>
        </w:tc>
        <w:tc>
          <w:tcPr>
            <w:tcW w:w="542" w:type="pct"/>
            <w:shd w:val="clear" w:color="auto" w:fill="D9D9D9" w:themeFill="background1" w:themeFillShade="D9"/>
          </w:tcPr>
          <w:p w:rsidR="003F073E" w:rsidRPr="004438A1" w:rsidRDefault="003F073E" w:rsidP="003F073E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sz w:val="20"/>
                <w:szCs w:val="20"/>
              </w:rPr>
              <w:t>Not</w:t>
            </w:r>
            <w:r w:rsidRPr="004438A1">
              <w:rPr>
                <w:rFonts w:eastAsia="Calibri" w:cs="Times New Roman"/>
                <w:b/>
                <w:sz w:val="20"/>
                <w:szCs w:val="20"/>
              </w:rPr>
              <w:br/>
              <w:t>Observed</w:t>
            </w:r>
          </w:p>
          <w:p w:rsidR="003F073E" w:rsidRPr="004438A1" w:rsidRDefault="003F073E" w:rsidP="003F073E">
            <w:pPr>
              <w:spacing w:after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sz w:val="20"/>
                <w:szCs w:val="20"/>
              </w:rPr>
              <w:t>(0)</w:t>
            </w:r>
          </w:p>
        </w:tc>
      </w:tr>
      <w:tr w:rsidR="003F073E" w:rsidRPr="004438A1" w:rsidTr="003F073E">
        <w:tc>
          <w:tcPr>
            <w:tcW w:w="1867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38A1">
              <w:rPr>
                <w:rFonts w:eastAsia="Calibri" w:cs="Times New Roman"/>
                <w:sz w:val="20"/>
                <w:szCs w:val="20"/>
              </w:rPr>
              <w:t>8.  Works with others to use the results of evaluation to adapt existing processes and to develop and implement new processes for ensuring student learning.</w:t>
            </w:r>
          </w:p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i/>
                <w:sz w:val="20"/>
                <w:szCs w:val="20"/>
              </w:rPr>
              <w:t>Comment:</w:t>
            </w:r>
          </w:p>
        </w:tc>
        <w:tc>
          <w:tcPr>
            <w:tcW w:w="690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</w:tcPr>
          <w:p w:rsidR="003F073E" w:rsidRPr="004438A1" w:rsidRDefault="003F073E" w:rsidP="003F073E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542" w:type="pct"/>
            <w:shd w:val="clear" w:color="auto" w:fill="auto"/>
          </w:tcPr>
          <w:p w:rsidR="003F073E" w:rsidRPr="004438A1" w:rsidRDefault="003F073E" w:rsidP="003F073E">
            <w:pPr>
              <w:spacing w:after="0"/>
              <w:rPr>
                <w:rFonts w:eastAsia="Calibri" w:cs="Times New Roman"/>
              </w:rPr>
            </w:pPr>
          </w:p>
        </w:tc>
      </w:tr>
      <w:tr w:rsidR="003F073E" w:rsidRPr="004438A1" w:rsidTr="003F073E">
        <w:tc>
          <w:tcPr>
            <w:tcW w:w="1867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38A1">
              <w:rPr>
                <w:rFonts w:eastAsia="Calibri" w:cs="Times New Roman"/>
                <w:sz w:val="20"/>
                <w:szCs w:val="20"/>
              </w:rPr>
              <w:t>9.  Works with others to develop effective working relationships with members of the local school board, both as individuals and as a group.</w:t>
            </w:r>
          </w:p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b/>
                <w:i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i/>
                <w:sz w:val="20"/>
                <w:szCs w:val="20"/>
              </w:rPr>
              <w:t>Comment:</w:t>
            </w:r>
          </w:p>
        </w:tc>
        <w:tc>
          <w:tcPr>
            <w:tcW w:w="690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</w:tcPr>
          <w:p w:rsidR="003F073E" w:rsidRPr="004438A1" w:rsidRDefault="003F073E" w:rsidP="003F073E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542" w:type="pct"/>
            <w:shd w:val="clear" w:color="auto" w:fill="auto"/>
          </w:tcPr>
          <w:p w:rsidR="003F073E" w:rsidRPr="004438A1" w:rsidRDefault="003F073E" w:rsidP="003F073E">
            <w:pPr>
              <w:spacing w:after="0"/>
              <w:rPr>
                <w:rFonts w:eastAsia="Calibri" w:cs="Times New Roman"/>
              </w:rPr>
            </w:pPr>
          </w:p>
        </w:tc>
      </w:tr>
      <w:tr w:rsidR="003F073E" w:rsidRPr="004438A1" w:rsidTr="003F073E">
        <w:tc>
          <w:tcPr>
            <w:tcW w:w="1867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38A1">
              <w:rPr>
                <w:rFonts w:eastAsia="Calibri" w:cs="Times New Roman"/>
                <w:sz w:val="20"/>
                <w:szCs w:val="20"/>
              </w:rPr>
              <w:t>10.  Works with others to implement structures to distribute leadership and decision-making among faculty/staff members throughout the district.</w:t>
            </w:r>
          </w:p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b/>
                <w:i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i/>
                <w:sz w:val="20"/>
                <w:szCs w:val="20"/>
              </w:rPr>
              <w:t>Comment:</w:t>
            </w:r>
          </w:p>
        </w:tc>
        <w:tc>
          <w:tcPr>
            <w:tcW w:w="690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</w:tcPr>
          <w:p w:rsidR="003F073E" w:rsidRPr="004438A1" w:rsidRDefault="003F073E" w:rsidP="003F073E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542" w:type="pct"/>
            <w:shd w:val="clear" w:color="auto" w:fill="auto"/>
          </w:tcPr>
          <w:p w:rsidR="003F073E" w:rsidRPr="004438A1" w:rsidRDefault="003F073E" w:rsidP="003F073E">
            <w:pPr>
              <w:spacing w:after="0"/>
              <w:rPr>
                <w:rFonts w:eastAsia="Calibri" w:cs="Times New Roman"/>
              </w:rPr>
            </w:pPr>
          </w:p>
        </w:tc>
      </w:tr>
      <w:tr w:rsidR="003F073E" w:rsidRPr="004438A1" w:rsidTr="003F073E">
        <w:tc>
          <w:tcPr>
            <w:tcW w:w="1867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38A1">
              <w:rPr>
                <w:rFonts w:eastAsia="Calibri" w:cs="Times New Roman"/>
                <w:sz w:val="20"/>
                <w:szCs w:val="20"/>
              </w:rPr>
              <w:t>11. Works with others to engage in consistent, sustained and open dialogue with principals, faculty, and staff members about how policies and practices relate to the district mission and vision.</w:t>
            </w:r>
          </w:p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i/>
                <w:sz w:val="20"/>
                <w:szCs w:val="20"/>
              </w:rPr>
              <w:t>Comment:</w:t>
            </w:r>
          </w:p>
        </w:tc>
        <w:tc>
          <w:tcPr>
            <w:tcW w:w="690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</w:tcPr>
          <w:p w:rsidR="003F073E" w:rsidRPr="004438A1" w:rsidRDefault="003F073E" w:rsidP="003F073E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542" w:type="pct"/>
            <w:shd w:val="clear" w:color="auto" w:fill="auto"/>
          </w:tcPr>
          <w:p w:rsidR="003F073E" w:rsidRPr="004438A1" w:rsidRDefault="003F073E" w:rsidP="003F073E">
            <w:pPr>
              <w:spacing w:after="0"/>
              <w:rPr>
                <w:rFonts w:eastAsia="Calibri" w:cs="Times New Roman"/>
              </w:rPr>
            </w:pPr>
          </w:p>
        </w:tc>
      </w:tr>
      <w:tr w:rsidR="003F073E" w:rsidRPr="004438A1" w:rsidTr="003F073E">
        <w:tc>
          <w:tcPr>
            <w:tcW w:w="1867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38A1">
              <w:rPr>
                <w:rFonts w:eastAsia="Calibri" w:cs="Times New Roman"/>
                <w:sz w:val="20"/>
                <w:szCs w:val="20"/>
              </w:rPr>
              <w:t>12. Works with others to help principals establish criteria for evaluating programs and performance.</w:t>
            </w:r>
          </w:p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b/>
                <w:i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i/>
                <w:sz w:val="20"/>
                <w:szCs w:val="20"/>
              </w:rPr>
              <w:t>Comment:</w:t>
            </w:r>
          </w:p>
        </w:tc>
        <w:tc>
          <w:tcPr>
            <w:tcW w:w="690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</w:tcPr>
          <w:p w:rsidR="003F073E" w:rsidRPr="004438A1" w:rsidRDefault="003F073E" w:rsidP="003F073E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542" w:type="pct"/>
            <w:shd w:val="clear" w:color="auto" w:fill="auto"/>
          </w:tcPr>
          <w:p w:rsidR="003F073E" w:rsidRPr="004438A1" w:rsidRDefault="003F073E" w:rsidP="003F073E">
            <w:pPr>
              <w:spacing w:after="0"/>
              <w:rPr>
                <w:rFonts w:eastAsia="Calibri" w:cs="Times New Roman"/>
              </w:rPr>
            </w:pPr>
          </w:p>
        </w:tc>
      </w:tr>
      <w:tr w:rsidR="003F073E" w:rsidRPr="004438A1" w:rsidTr="003F073E">
        <w:tc>
          <w:tcPr>
            <w:tcW w:w="1867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38A1">
              <w:rPr>
                <w:rFonts w:eastAsia="Calibri" w:cs="Times New Roman"/>
                <w:sz w:val="20"/>
                <w:szCs w:val="20"/>
              </w:rPr>
              <w:t xml:space="preserve">13. Effectively leads the assessment process to conduct a needs assessment that organizes data needed in the strategic planning process. </w:t>
            </w:r>
          </w:p>
        </w:tc>
        <w:tc>
          <w:tcPr>
            <w:tcW w:w="690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</w:tcPr>
          <w:p w:rsidR="003F073E" w:rsidRPr="004438A1" w:rsidRDefault="003F073E" w:rsidP="003F073E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542" w:type="pct"/>
            <w:shd w:val="clear" w:color="auto" w:fill="auto"/>
          </w:tcPr>
          <w:p w:rsidR="003F073E" w:rsidRPr="004438A1" w:rsidRDefault="003F073E" w:rsidP="003F073E">
            <w:pPr>
              <w:spacing w:after="0"/>
              <w:rPr>
                <w:rFonts w:eastAsia="Calibri" w:cs="Times New Roman"/>
              </w:rPr>
            </w:pPr>
          </w:p>
        </w:tc>
      </w:tr>
      <w:tr w:rsidR="003F073E" w:rsidRPr="004438A1" w:rsidTr="003F073E">
        <w:tc>
          <w:tcPr>
            <w:tcW w:w="1867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38A1">
              <w:rPr>
                <w:rFonts w:eastAsia="Calibri" w:cs="Times New Roman"/>
                <w:sz w:val="20"/>
                <w:szCs w:val="20"/>
              </w:rPr>
              <w:t>14.  Effectively communicates with selected stakeholder groups the successes and shortcomings of the district based on needs assessment data.</w:t>
            </w:r>
          </w:p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i/>
                <w:sz w:val="20"/>
                <w:szCs w:val="20"/>
              </w:rPr>
              <w:t>Comment:</w:t>
            </w:r>
          </w:p>
        </w:tc>
        <w:tc>
          <w:tcPr>
            <w:tcW w:w="690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</w:tcPr>
          <w:p w:rsidR="003F073E" w:rsidRPr="004438A1" w:rsidRDefault="003F073E" w:rsidP="003F073E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542" w:type="pct"/>
            <w:shd w:val="clear" w:color="auto" w:fill="auto"/>
          </w:tcPr>
          <w:p w:rsidR="003F073E" w:rsidRPr="004438A1" w:rsidRDefault="003F073E" w:rsidP="003F073E">
            <w:pPr>
              <w:spacing w:after="0"/>
              <w:rPr>
                <w:rFonts w:eastAsia="Calibri" w:cs="Times New Roman"/>
              </w:rPr>
            </w:pPr>
          </w:p>
        </w:tc>
      </w:tr>
      <w:tr w:rsidR="003F073E" w:rsidRPr="004438A1" w:rsidTr="003F073E">
        <w:tc>
          <w:tcPr>
            <w:tcW w:w="1867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38A1">
              <w:rPr>
                <w:rFonts w:eastAsia="Calibri" w:cs="Times New Roman"/>
                <w:sz w:val="20"/>
                <w:szCs w:val="20"/>
              </w:rPr>
              <w:t>15.  Works with others to use the results of district level data to monitor and suggest a focus for adaptations to instruction, building relationships, using data for meaningful assessment and/or strategic planning.</w:t>
            </w:r>
          </w:p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4438A1">
              <w:rPr>
                <w:rFonts w:eastAsia="Calibri" w:cs="Times New Roman"/>
                <w:b/>
                <w:i/>
                <w:sz w:val="20"/>
                <w:szCs w:val="20"/>
              </w:rPr>
              <w:t>Comment:</w:t>
            </w:r>
          </w:p>
        </w:tc>
        <w:tc>
          <w:tcPr>
            <w:tcW w:w="690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</w:tcPr>
          <w:p w:rsidR="003F073E" w:rsidRPr="004438A1" w:rsidRDefault="003F073E" w:rsidP="003F073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auto"/>
          </w:tcPr>
          <w:p w:rsidR="003F073E" w:rsidRPr="004438A1" w:rsidRDefault="003F073E" w:rsidP="003F073E">
            <w:pPr>
              <w:spacing w:after="0"/>
              <w:rPr>
                <w:rFonts w:eastAsia="Calibri" w:cs="Times New Roman"/>
              </w:rPr>
            </w:pPr>
          </w:p>
        </w:tc>
        <w:tc>
          <w:tcPr>
            <w:tcW w:w="542" w:type="pct"/>
            <w:shd w:val="clear" w:color="auto" w:fill="auto"/>
          </w:tcPr>
          <w:p w:rsidR="003F073E" w:rsidRPr="004438A1" w:rsidRDefault="003F073E" w:rsidP="003F073E">
            <w:pPr>
              <w:spacing w:after="0"/>
              <w:rPr>
                <w:rFonts w:eastAsia="Calibri" w:cs="Times New Roman"/>
              </w:rPr>
            </w:pPr>
          </w:p>
        </w:tc>
      </w:tr>
      <w:bookmarkEnd w:id="0"/>
    </w:tbl>
    <w:p w:rsidR="003F073E" w:rsidRDefault="003F073E" w:rsidP="003F073E">
      <w:pPr>
        <w:spacing w:after="0" w:line="240" w:lineRule="auto"/>
        <w:jc w:val="center"/>
        <w:rPr>
          <w:rFonts w:eastAsia="Calibri" w:cstheme="minorHAnsi"/>
          <w:b/>
          <w:sz w:val="20"/>
          <w:szCs w:val="20"/>
        </w:rPr>
      </w:pPr>
    </w:p>
    <w:p w:rsidR="00142197" w:rsidRDefault="00142197"/>
    <w:sectPr w:rsidR="0014219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0C9" w:rsidRDefault="00B140C9" w:rsidP="003F073E">
      <w:pPr>
        <w:spacing w:after="0" w:line="240" w:lineRule="auto"/>
      </w:pPr>
      <w:r>
        <w:separator/>
      </w:r>
    </w:p>
  </w:endnote>
  <w:endnote w:type="continuationSeparator" w:id="0">
    <w:p w:rsidR="00B140C9" w:rsidRDefault="00B140C9" w:rsidP="003F0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73E" w:rsidRDefault="003F073E">
    <w:pPr>
      <w:pStyle w:val="Footer"/>
    </w:pPr>
    <w:r>
      <w:t>Last Updates, 1.23.19, Holcombe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13B2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0C9" w:rsidRDefault="00B140C9" w:rsidP="003F073E">
      <w:pPr>
        <w:spacing w:after="0" w:line="240" w:lineRule="auto"/>
      </w:pPr>
      <w:r>
        <w:separator/>
      </w:r>
    </w:p>
  </w:footnote>
  <w:footnote w:type="continuationSeparator" w:id="0">
    <w:p w:rsidR="00B140C9" w:rsidRDefault="00B140C9" w:rsidP="003F07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3E"/>
    <w:rsid w:val="001230D5"/>
    <w:rsid w:val="00142197"/>
    <w:rsid w:val="003F073E"/>
    <w:rsid w:val="00613B22"/>
    <w:rsid w:val="00B1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96B6B"/>
  <w15:chartTrackingRefBased/>
  <w15:docId w15:val="{EF0EDFE1-2E69-42E8-9979-B7AAE80B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3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73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F0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73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Point University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Holcombe, Amy</dc:creator>
  <cp:keywords/>
  <dc:description/>
  <cp:lastModifiedBy>Holcombe, Amy</cp:lastModifiedBy>
  <cp:revision>2</cp:revision>
  <dcterms:created xsi:type="dcterms:W3CDTF">2019-01-23T18:31:00Z</dcterms:created>
  <dcterms:modified xsi:type="dcterms:W3CDTF">2019-01-23T19:06:00Z</dcterms:modified>
</cp:coreProperties>
</file>