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A8" w:rsidRDefault="000B71A8" w:rsidP="000B71A8">
      <w:pPr>
        <w:spacing w:after="0"/>
        <w:jc w:val="center"/>
        <w:rPr>
          <w:rFonts w:ascii="Calibri" w:eastAsia="Calibri" w:hAnsi="Calibri" w:cs="Times New Roman"/>
          <w:b/>
          <w:sz w:val="28"/>
        </w:rPr>
      </w:pPr>
      <w:r w:rsidRPr="000B71A8">
        <w:rPr>
          <w:rFonts w:ascii="Calibri" w:eastAsia="Calibri" w:hAnsi="Calibri" w:cs="Times New Roman"/>
          <w:b/>
          <w:sz w:val="28"/>
        </w:rPr>
        <w:t>EDU 7300/</w:t>
      </w:r>
      <w:r>
        <w:rPr>
          <w:rFonts w:ascii="Calibri" w:eastAsia="Calibri" w:hAnsi="Calibri" w:cs="Times New Roman"/>
          <w:b/>
          <w:sz w:val="28"/>
        </w:rPr>
        <w:t>7500 Internship Evaluation Form</w:t>
      </w:r>
    </w:p>
    <w:p w:rsidR="000B71A8" w:rsidRPr="000B71A8" w:rsidRDefault="000B71A8" w:rsidP="000B71A8">
      <w:pPr>
        <w:spacing w:after="0"/>
        <w:jc w:val="center"/>
        <w:rPr>
          <w:rFonts w:ascii="Calibri" w:eastAsia="Calibri" w:hAnsi="Calibri" w:cs="Times New Roman"/>
          <w:b/>
          <w:i/>
          <w:sz w:val="28"/>
        </w:rPr>
      </w:pPr>
      <w:r w:rsidRPr="000B71A8">
        <w:rPr>
          <w:rFonts w:ascii="Calibri" w:eastAsia="Calibri" w:hAnsi="Calibri" w:cs="Times New Roman"/>
          <w:b/>
          <w:sz w:val="28"/>
        </w:rPr>
        <w:t xml:space="preserve">for Traditional Dissertation Candidates </w:t>
      </w:r>
    </w:p>
    <w:p w:rsidR="000B71A8" w:rsidRDefault="000B71A8" w:rsidP="000B71A8">
      <w:pPr>
        <w:spacing w:after="0"/>
        <w:rPr>
          <w:rFonts w:ascii="Calibri" w:eastAsia="Calibri" w:hAnsi="Calibri" w:cs="Times New Roman"/>
          <w:b/>
        </w:rPr>
      </w:pPr>
    </w:p>
    <w:p w:rsidR="000B71A8" w:rsidRPr="00797696" w:rsidRDefault="000B71A8" w:rsidP="000B71A8">
      <w:pPr>
        <w:spacing w:after="0"/>
        <w:rPr>
          <w:rFonts w:ascii="Calibri" w:eastAsia="Calibri" w:hAnsi="Calibri" w:cs="Times New Roman"/>
          <w:b/>
        </w:rPr>
      </w:pPr>
      <w:r w:rsidRPr="00797696">
        <w:rPr>
          <w:rFonts w:ascii="Calibri" w:eastAsia="Calibri" w:hAnsi="Calibri" w:cs="Times New Roman"/>
          <w:b/>
        </w:rPr>
        <w:t>Instructions:</w:t>
      </w:r>
    </w:p>
    <w:p w:rsidR="000B71A8" w:rsidRDefault="000B71A8" w:rsidP="000B71A8">
      <w:pPr>
        <w:spacing w:after="0"/>
        <w:rPr>
          <w:rFonts w:ascii="Calibri" w:eastAsia="Calibri" w:hAnsi="Calibri" w:cs="Times New Roman"/>
        </w:rPr>
      </w:pPr>
      <w:r w:rsidRPr="00797696">
        <w:rPr>
          <w:rFonts w:ascii="Calibri" w:eastAsia="Calibri" w:hAnsi="Calibri" w:cs="Times New Roman"/>
        </w:rPr>
        <w:t xml:space="preserve">Please place a check beside the descriptor that best describes the Intern’s performance during the internship experience and write comments where appropriate. </w:t>
      </w:r>
    </w:p>
    <w:p w:rsidR="000B71A8" w:rsidRPr="00797696" w:rsidRDefault="000B71A8" w:rsidP="000B71A8">
      <w:pPr>
        <w:spacing w:after="0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995"/>
        <w:gridCol w:w="1154"/>
        <w:gridCol w:w="1024"/>
        <w:gridCol w:w="1376"/>
        <w:gridCol w:w="1013"/>
      </w:tblGrid>
      <w:tr w:rsidR="000B71A8" w:rsidRPr="00797696" w:rsidTr="000B71A8">
        <w:tc>
          <w:tcPr>
            <w:tcW w:w="2026" w:type="pct"/>
            <w:vMerge w:val="restart"/>
            <w:shd w:val="clear" w:color="auto" w:fill="D9D9D9"/>
            <w:vAlign w:val="center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Descriptor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Comment</w:t>
            </w:r>
          </w:p>
        </w:tc>
        <w:tc>
          <w:tcPr>
            <w:tcW w:w="2974" w:type="pct"/>
            <w:gridSpan w:val="5"/>
            <w:shd w:val="clear" w:color="auto" w:fill="D9D9D9"/>
          </w:tcPr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Performance in Field</w:t>
            </w:r>
          </w:p>
        </w:tc>
      </w:tr>
      <w:tr w:rsidR="000B71A8" w:rsidRPr="00797696" w:rsidTr="000B71A8">
        <w:tc>
          <w:tcPr>
            <w:tcW w:w="2026" w:type="pct"/>
            <w:vMerge/>
            <w:shd w:val="clear" w:color="auto" w:fill="D9D9D9"/>
          </w:tcPr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/>
          </w:tcPr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Emerging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617" w:type="pct"/>
            <w:shd w:val="clear" w:color="auto" w:fill="D9D9D9"/>
          </w:tcPr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Developing</w:t>
            </w:r>
          </w:p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48" w:type="pct"/>
            <w:shd w:val="clear" w:color="auto" w:fill="D9D9D9"/>
          </w:tcPr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Proficient</w:t>
            </w:r>
          </w:p>
          <w:p w:rsidR="000B71A8" w:rsidRPr="00797696" w:rsidRDefault="000B71A8" w:rsidP="00C4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736" w:type="pct"/>
            <w:shd w:val="clear" w:color="auto" w:fill="D9D9D9"/>
          </w:tcPr>
          <w:p w:rsidR="000B71A8" w:rsidRPr="00797696" w:rsidRDefault="000B71A8" w:rsidP="00C4770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Accomplished</w:t>
            </w:r>
          </w:p>
          <w:p w:rsidR="000B71A8" w:rsidRPr="00797696" w:rsidRDefault="000B71A8" w:rsidP="00C4770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2" w:type="pct"/>
            <w:shd w:val="clear" w:color="auto" w:fill="D9D9D9"/>
          </w:tcPr>
          <w:p w:rsidR="000B71A8" w:rsidRPr="00797696" w:rsidRDefault="000B71A8" w:rsidP="00C4770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Not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Observed</w:t>
            </w:r>
          </w:p>
          <w:p w:rsidR="000B71A8" w:rsidRPr="00797696" w:rsidRDefault="000B71A8" w:rsidP="00C4770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(0)</w:t>
            </w: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1.  Works with others to engage in a comprehensive literature review focused on current and significant educational issues in conjunction with their chosen topic. 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>2. Effectively communicates the current literature from a variety of sources.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3.  Effectively articulates the core beliefs and viewpoints represented in the current literature.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4.  Works with others to dialog and receive feedback.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rPr>
          <w:trHeight w:val="989"/>
        </w:trPr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5.  Effectively communicates a comprehensive view of the related literature and how it relates to educational issues.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6.  Effectively articulates any information, problems, and solutions of the current literature and how it relates to the district’s framework. 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>7.  Works with others to systematically review and when appropriate challenge guiding assumptions, strategies and processes linked to the literature.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2026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8.  Works with others to use the feedback to potentially fill a gap in the literature.  </w:t>
            </w:r>
          </w:p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C4770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C477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0B71A8" w:rsidRDefault="000B71A8"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1290"/>
        <w:gridCol w:w="1154"/>
        <w:gridCol w:w="1025"/>
        <w:gridCol w:w="1376"/>
        <w:gridCol w:w="1014"/>
      </w:tblGrid>
      <w:tr w:rsidR="000B71A8" w:rsidRPr="00797696" w:rsidTr="000B71A8">
        <w:tc>
          <w:tcPr>
            <w:tcW w:w="1867" w:type="pct"/>
            <w:vMerge w:val="restart"/>
            <w:shd w:val="clear" w:color="auto" w:fill="D9D9D9" w:themeFill="background1" w:themeFillShade="D9"/>
            <w:vAlign w:val="center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lastRenderedPageBreak/>
              <w:t>Descriptor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Comment</w:t>
            </w:r>
          </w:p>
        </w:tc>
        <w:tc>
          <w:tcPr>
            <w:tcW w:w="3133" w:type="pct"/>
            <w:gridSpan w:val="5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Performance in Field</w:t>
            </w:r>
          </w:p>
        </w:tc>
      </w:tr>
      <w:tr w:rsidR="000B71A8" w:rsidRPr="00797696" w:rsidTr="000B71A8">
        <w:tc>
          <w:tcPr>
            <w:tcW w:w="1867" w:type="pct"/>
            <w:vMerge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Emerging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Developing</w:t>
            </w:r>
          </w:p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Proficient</w:t>
            </w:r>
          </w:p>
          <w:p w:rsidR="000B71A8" w:rsidRPr="00797696" w:rsidRDefault="000B71A8" w:rsidP="000B7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Accomplished</w:t>
            </w:r>
          </w:p>
          <w:p w:rsidR="000B71A8" w:rsidRPr="00797696" w:rsidRDefault="000B71A8" w:rsidP="000B71A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0B71A8" w:rsidRPr="00797696" w:rsidRDefault="000B71A8" w:rsidP="000B71A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Not</w:t>
            </w: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Observed</w:t>
            </w:r>
          </w:p>
          <w:p w:rsidR="000B71A8" w:rsidRPr="00797696" w:rsidRDefault="000B71A8" w:rsidP="000B71A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sz w:val="20"/>
                <w:szCs w:val="20"/>
              </w:rPr>
              <w:t>(0)</w:t>
            </w: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br w:type="page"/>
            </w: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10.  Uses feedback to expand current theory or knowledge related to the literature review. </w:t>
            </w:r>
          </w:p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11. Works with others to engage in consistent, sustained and open dialogue with various leaders and stakeholders about potential gaps in the literature and how to add to the literature.  </w:t>
            </w:r>
          </w:p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12. Works with others to showcase current literature which is both rigorous and linked to higher levels of effectiveness.  </w:t>
            </w:r>
          </w:p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13. Effectively focuses the discussion on potential findings and how they connect to current theory.    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>14.  Effectively communicates with selected stakeholders the perceived successes and shortcomings connected to the literature.</w:t>
            </w:r>
          </w:p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71A8" w:rsidRPr="00797696" w:rsidTr="000B71A8">
        <w:tc>
          <w:tcPr>
            <w:tcW w:w="186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sz w:val="20"/>
                <w:szCs w:val="20"/>
              </w:rPr>
              <w:t xml:space="preserve">15.  Works with others to use the dialog and feedback to suggest a plan for strengthening the current literature review and future methodology.  </w:t>
            </w:r>
          </w:p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7696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0B71A8" w:rsidRPr="00797696" w:rsidRDefault="000B71A8" w:rsidP="000B71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0B71A8" w:rsidRPr="00797696" w:rsidRDefault="000B71A8" w:rsidP="000B71A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0B71A8" w:rsidRPr="00797696" w:rsidRDefault="000B71A8" w:rsidP="000B71A8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42197" w:rsidRDefault="00142197"/>
    <w:sectPr w:rsidR="001421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D9" w:rsidRDefault="00B80AD9" w:rsidP="000B71A8">
      <w:pPr>
        <w:spacing w:after="0" w:line="240" w:lineRule="auto"/>
      </w:pPr>
      <w:r>
        <w:separator/>
      </w:r>
    </w:p>
  </w:endnote>
  <w:endnote w:type="continuationSeparator" w:id="0">
    <w:p w:rsidR="00B80AD9" w:rsidRDefault="00B80AD9" w:rsidP="000B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A8" w:rsidRDefault="000B71A8">
    <w:pPr>
      <w:pStyle w:val="Footer"/>
    </w:pPr>
    <w:r>
      <w:t>Last Updated, 1.23.19, Holcombe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D9" w:rsidRDefault="00B80AD9" w:rsidP="000B71A8">
      <w:pPr>
        <w:spacing w:after="0" w:line="240" w:lineRule="auto"/>
      </w:pPr>
      <w:r>
        <w:separator/>
      </w:r>
    </w:p>
  </w:footnote>
  <w:footnote w:type="continuationSeparator" w:id="0">
    <w:p w:rsidR="00B80AD9" w:rsidRDefault="00B80AD9" w:rsidP="000B7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A8"/>
    <w:rsid w:val="000B71A8"/>
    <w:rsid w:val="00142197"/>
    <w:rsid w:val="00B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89B3"/>
  <w15:chartTrackingRefBased/>
  <w15:docId w15:val="{1396BB76-A545-4067-B76E-F7ADE34A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A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Holcombe, Amy</dc:creator>
  <cp:keywords/>
  <dc:description/>
  <cp:lastModifiedBy>Holcombe, Amy</cp:lastModifiedBy>
  <cp:revision>1</cp:revision>
  <dcterms:created xsi:type="dcterms:W3CDTF">2019-01-23T19:00:00Z</dcterms:created>
  <dcterms:modified xsi:type="dcterms:W3CDTF">2019-01-23T19:06:00Z</dcterms:modified>
</cp:coreProperties>
</file>