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0A4D" w14:textId="77777777" w:rsidR="001A63C4" w:rsidRPr="001A63C4" w:rsidRDefault="001A63C4" w:rsidP="001A63C4">
      <w:pPr>
        <w:spacing w:line="360" w:lineRule="auto"/>
        <w:jc w:val="center"/>
        <w:rPr>
          <w:rFonts w:ascii="Times New Roman" w:hAnsi="Times New Roman" w:cs="Times New Roman"/>
          <w:b/>
          <w:bCs/>
        </w:rPr>
      </w:pPr>
      <w:r w:rsidRPr="001A63C4">
        <w:rPr>
          <w:rFonts w:ascii="Times New Roman" w:hAnsi="Times New Roman" w:cs="Times New Roman"/>
          <w:b/>
          <w:bCs/>
        </w:rPr>
        <w:t>Finance Codes</w:t>
      </w:r>
    </w:p>
    <w:p w14:paraId="6B993975" w14:textId="6D1D5813" w:rsidR="001A63C4" w:rsidRPr="001A63C4" w:rsidRDefault="001A63C4" w:rsidP="001A63C4">
      <w:pPr>
        <w:spacing w:line="360" w:lineRule="auto"/>
        <w:jc w:val="center"/>
        <w:rPr>
          <w:rFonts w:ascii="Times New Roman" w:hAnsi="Times New Roman" w:cs="Times New Roman"/>
          <w:b/>
          <w:bCs/>
        </w:rPr>
      </w:pPr>
      <w:r>
        <w:rPr>
          <w:rFonts w:ascii="Times New Roman" w:hAnsi="Times New Roman" w:cs="Times New Roman"/>
          <w:b/>
          <w:bCs/>
        </w:rPr>
        <w:t>for</w:t>
      </w:r>
      <w:r w:rsidRPr="001A63C4">
        <w:rPr>
          <w:rFonts w:ascii="Times New Roman" w:hAnsi="Times New Roman" w:cs="Times New Roman"/>
          <w:b/>
          <w:bCs/>
        </w:rPr>
        <w:t xml:space="preserve"> the</w:t>
      </w:r>
    </w:p>
    <w:p w14:paraId="04A64409" w14:textId="66AFAC23" w:rsidR="00435F84" w:rsidRPr="001A63C4" w:rsidRDefault="001A63C4" w:rsidP="001A63C4">
      <w:pPr>
        <w:spacing w:line="360" w:lineRule="auto"/>
        <w:jc w:val="center"/>
        <w:rPr>
          <w:rFonts w:ascii="Times New Roman" w:hAnsi="Times New Roman" w:cs="Times New Roman"/>
          <w:b/>
          <w:bCs/>
        </w:rPr>
      </w:pPr>
      <w:r w:rsidRPr="001A63C4">
        <w:rPr>
          <w:rFonts w:ascii="Times New Roman" w:hAnsi="Times New Roman" w:cs="Times New Roman"/>
          <w:b/>
          <w:bCs/>
        </w:rPr>
        <w:t>Student Government Association of High Point University</w:t>
      </w:r>
    </w:p>
    <w:p w14:paraId="1A405D29" w14:textId="79C96447" w:rsidR="001A63C4" w:rsidRDefault="001A63C4" w:rsidP="001A63C4">
      <w:pPr>
        <w:jc w:val="center"/>
        <w:rPr>
          <w:rFonts w:ascii="Times New Roman" w:hAnsi="Times New Roman" w:cs="Times New Roman"/>
          <w:b/>
          <w:bCs/>
        </w:rPr>
      </w:pPr>
      <w:r>
        <w:rPr>
          <w:rFonts w:ascii="Times New Roman" w:hAnsi="Times New Roman" w:cs="Times New Roman"/>
          <w:b/>
          <w:bCs/>
        </w:rPr>
        <w:t>To be enacted by the Niehaus Myers Administration August 2024</w:t>
      </w:r>
    </w:p>
    <w:p w14:paraId="0CEE3EFA" w14:textId="77777777" w:rsidR="001A63C4" w:rsidRDefault="001A63C4" w:rsidP="001A63C4">
      <w:pPr>
        <w:jc w:val="center"/>
        <w:rPr>
          <w:rFonts w:ascii="Times New Roman" w:hAnsi="Times New Roman" w:cs="Times New Roman"/>
          <w:b/>
          <w:bCs/>
        </w:rPr>
      </w:pPr>
    </w:p>
    <w:p w14:paraId="3C78F8BD" w14:textId="77777777" w:rsidR="001A63C4" w:rsidRDefault="001A63C4" w:rsidP="001A63C4">
      <w:pPr>
        <w:jc w:val="center"/>
        <w:rPr>
          <w:rFonts w:ascii="Times New Roman" w:hAnsi="Times New Roman" w:cs="Times New Roman"/>
          <w:b/>
          <w:bCs/>
        </w:rPr>
      </w:pPr>
    </w:p>
    <w:p w14:paraId="653470C0" w14:textId="77777777" w:rsidR="001A63C4" w:rsidRDefault="001A63C4" w:rsidP="001A63C4">
      <w:pPr>
        <w:jc w:val="center"/>
        <w:rPr>
          <w:rFonts w:ascii="Times New Roman" w:hAnsi="Times New Roman" w:cs="Times New Roman"/>
          <w:b/>
          <w:bCs/>
        </w:rPr>
      </w:pPr>
    </w:p>
    <w:p w14:paraId="67E85549" w14:textId="77777777" w:rsidR="001A63C4" w:rsidRDefault="001A63C4" w:rsidP="001A63C4">
      <w:pPr>
        <w:jc w:val="center"/>
        <w:rPr>
          <w:rFonts w:ascii="Times New Roman" w:hAnsi="Times New Roman" w:cs="Times New Roman"/>
          <w:b/>
          <w:bCs/>
        </w:rPr>
      </w:pPr>
    </w:p>
    <w:p w14:paraId="07309D2F" w14:textId="77777777" w:rsidR="001A63C4" w:rsidRDefault="001A63C4" w:rsidP="001A63C4">
      <w:pPr>
        <w:jc w:val="center"/>
        <w:rPr>
          <w:rFonts w:ascii="Times New Roman" w:hAnsi="Times New Roman" w:cs="Times New Roman"/>
          <w:b/>
          <w:bCs/>
        </w:rPr>
      </w:pPr>
    </w:p>
    <w:p w14:paraId="0DD803E7" w14:textId="77777777" w:rsidR="001A63C4" w:rsidRDefault="001A63C4" w:rsidP="001A63C4">
      <w:pPr>
        <w:jc w:val="center"/>
        <w:rPr>
          <w:rFonts w:ascii="Times New Roman" w:hAnsi="Times New Roman" w:cs="Times New Roman"/>
          <w:b/>
          <w:bCs/>
        </w:rPr>
      </w:pPr>
    </w:p>
    <w:p w14:paraId="196E21FC" w14:textId="77777777" w:rsidR="001A63C4" w:rsidRDefault="001A63C4" w:rsidP="001A63C4">
      <w:pPr>
        <w:jc w:val="center"/>
        <w:rPr>
          <w:rFonts w:ascii="Times New Roman" w:hAnsi="Times New Roman" w:cs="Times New Roman"/>
          <w:b/>
          <w:bCs/>
        </w:rPr>
      </w:pPr>
    </w:p>
    <w:p w14:paraId="5F4F16F0" w14:textId="77777777" w:rsidR="001A63C4" w:rsidRDefault="001A63C4" w:rsidP="001A63C4">
      <w:pPr>
        <w:jc w:val="center"/>
        <w:rPr>
          <w:rFonts w:ascii="Times New Roman" w:hAnsi="Times New Roman" w:cs="Times New Roman"/>
          <w:b/>
          <w:bCs/>
        </w:rPr>
      </w:pPr>
    </w:p>
    <w:p w14:paraId="5C9C176C" w14:textId="77777777" w:rsidR="001A63C4" w:rsidRDefault="001A63C4" w:rsidP="001A63C4">
      <w:pPr>
        <w:jc w:val="center"/>
        <w:rPr>
          <w:rFonts w:ascii="Times New Roman" w:hAnsi="Times New Roman" w:cs="Times New Roman"/>
          <w:b/>
          <w:bCs/>
        </w:rPr>
      </w:pPr>
    </w:p>
    <w:p w14:paraId="614FB501" w14:textId="77777777" w:rsidR="001A63C4" w:rsidRDefault="001A63C4" w:rsidP="001A63C4">
      <w:pPr>
        <w:jc w:val="center"/>
        <w:rPr>
          <w:rFonts w:ascii="Times New Roman" w:hAnsi="Times New Roman" w:cs="Times New Roman"/>
          <w:b/>
          <w:bCs/>
        </w:rPr>
      </w:pPr>
    </w:p>
    <w:p w14:paraId="283D36FA" w14:textId="77777777" w:rsidR="001A63C4" w:rsidRDefault="001A63C4" w:rsidP="001A63C4">
      <w:pPr>
        <w:jc w:val="center"/>
        <w:rPr>
          <w:rFonts w:ascii="Times New Roman" w:hAnsi="Times New Roman" w:cs="Times New Roman"/>
          <w:b/>
          <w:bCs/>
        </w:rPr>
      </w:pPr>
    </w:p>
    <w:p w14:paraId="064EE5AD" w14:textId="77777777" w:rsidR="001A63C4" w:rsidRDefault="001A63C4" w:rsidP="001A63C4">
      <w:pPr>
        <w:jc w:val="center"/>
        <w:rPr>
          <w:rFonts w:ascii="Times New Roman" w:hAnsi="Times New Roman" w:cs="Times New Roman"/>
          <w:b/>
          <w:bCs/>
        </w:rPr>
      </w:pPr>
    </w:p>
    <w:p w14:paraId="40B93C46" w14:textId="77777777" w:rsidR="001A63C4" w:rsidRDefault="001A63C4" w:rsidP="001A63C4">
      <w:pPr>
        <w:jc w:val="center"/>
        <w:rPr>
          <w:rFonts w:ascii="Times New Roman" w:hAnsi="Times New Roman" w:cs="Times New Roman"/>
          <w:b/>
          <w:bCs/>
        </w:rPr>
      </w:pPr>
    </w:p>
    <w:p w14:paraId="41239522" w14:textId="77777777" w:rsidR="001A63C4" w:rsidRDefault="001A63C4" w:rsidP="001A63C4">
      <w:pPr>
        <w:jc w:val="center"/>
        <w:rPr>
          <w:rFonts w:ascii="Times New Roman" w:hAnsi="Times New Roman" w:cs="Times New Roman"/>
          <w:b/>
          <w:bCs/>
        </w:rPr>
      </w:pPr>
    </w:p>
    <w:p w14:paraId="307E8493" w14:textId="77777777" w:rsidR="001A63C4" w:rsidRDefault="001A63C4" w:rsidP="001A63C4">
      <w:pPr>
        <w:jc w:val="center"/>
        <w:rPr>
          <w:rFonts w:ascii="Times New Roman" w:hAnsi="Times New Roman" w:cs="Times New Roman"/>
          <w:b/>
          <w:bCs/>
        </w:rPr>
      </w:pPr>
    </w:p>
    <w:p w14:paraId="1B8CB637" w14:textId="77777777" w:rsidR="001A63C4" w:rsidRDefault="001A63C4" w:rsidP="001A63C4">
      <w:pPr>
        <w:jc w:val="center"/>
        <w:rPr>
          <w:rFonts w:ascii="Times New Roman" w:hAnsi="Times New Roman" w:cs="Times New Roman"/>
          <w:b/>
          <w:bCs/>
        </w:rPr>
      </w:pPr>
    </w:p>
    <w:p w14:paraId="5C6CCC43" w14:textId="77777777" w:rsidR="001A63C4" w:rsidRDefault="001A63C4" w:rsidP="001A63C4">
      <w:pPr>
        <w:jc w:val="center"/>
        <w:rPr>
          <w:rFonts w:ascii="Times New Roman" w:hAnsi="Times New Roman" w:cs="Times New Roman"/>
          <w:b/>
          <w:bCs/>
        </w:rPr>
      </w:pPr>
    </w:p>
    <w:p w14:paraId="709990EA" w14:textId="77777777" w:rsidR="001A63C4" w:rsidRDefault="001A63C4" w:rsidP="001A63C4">
      <w:pPr>
        <w:jc w:val="center"/>
        <w:rPr>
          <w:rFonts w:ascii="Times New Roman" w:hAnsi="Times New Roman" w:cs="Times New Roman"/>
          <w:b/>
          <w:bCs/>
        </w:rPr>
      </w:pPr>
    </w:p>
    <w:p w14:paraId="53ABA08B" w14:textId="77777777" w:rsidR="001A63C4" w:rsidRDefault="001A63C4" w:rsidP="001A63C4">
      <w:pPr>
        <w:jc w:val="center"/>
        <w:rPr>
          <w:rFonts w:ascii="Times New Roman" w:hAnsi="Times New Roman" w:cs="Times New Roman"/>
          <w:b/>
          <w:bCs/>
        </w:rPr>
      </w:pPr>
    </w:p>
    <w:p w14:paraId="3BDCB87E" w14:textId="77777777" w:rsidR="001A63C4" w:rsidRDefault="001A63C4" w:rsidP="001A63C4">
      <w:pPr>
        <w:jc w:val="center"/>
        <w:rPr>
          <w:rFonts w:ascii="Times New Roman" w:hAnsi="Times New Roman" w:cs="Times New Roman"/>
          <w:b/>
          <w:bCs/>
        </w:rPr>
      </w:pPr>
    </w:p>
    <w:p w14:paraId="691E6DDC" w14:textId="77777777" w:rsidR="001A63C4" w:rsidRDefault="001A63C4" w:rsidP="001A63C4">
      <w:pPr>
        <w:jc w:val="center"/>
        <w:rPr>
          <w:rFonts w:ascii="Times New Roman" w:hAnsi="Times New Roman" w:cs="Times New Roman"/>
          <w:b/>
          <w:bCs/>
        </w:rPr>
      </w:pPr>
    </w:p>
    <w:p w14:paraId="1B2301A7" w14:textId="77777777" w:rsidR="001A63C4" w:rsidRDefault="001A63C4" w:rsidP="001A63C4">
      <w:pPr>
        <w:jc w:val="center"/>
        <w:rPr>
          <w:rFonts w:ascii="Times New Roman" w:hAnsi="Times New Roman" w:cs="Times New Roman"/>
          <w:b/>
          <w:bCs/>
        </w:rPr>
      </w:pPr>
    </w:p>
    <w:p w14:paraId="7667FA70" w14:textId="77777777" w:rsidR="001A63C4" w:rsidRDefault="001A63C4" w:rsidP="001A63C4">
      <w:pPr>
        <w:jc w:val="center"/>
        <w:rPr>
          <w:rFonts w:ascii="Times New Roman" w:hAnsi="Times New Roman" w:cs="Times New Roman"/>
          <w:b/>
          <w:bCs/>
        </w:rPr>
      </w:pPr>
    </w:p>
    <w:p w14:paraId="2172F3C0" w14:textId="77777777" w:rsidR="001A63C4" w:rsidRDefault="001A63C4" w:rsidP="001A63C4">
      <w:pPr>
        <w:jc w:val="center"/>
        <w:rPr>
          <w:rFonts w:ascii="Times New Roman" w:hAnsi="Times New Roman" w:cs="Times New Roman"/>
          <w:b/>
          <w:bCs/>
        </w:rPr>
      </w:pPr>
    </w:p>
    <w:p w14:paraId="117343D6" w14:textId="77777777" w:rsidR="001A63C4" w:rsidRDefault="001A63C4" w:rsidP="001A63C4">
      <w:pPr>
        <w:jc w:val="center"/>
        <w:rPr>
          <w:rFonts w:ascii="Times New Roman" w:hAnsi="Times New Roman" w:cs="Times New Roman"/>
          <w:b/>
          <w:bCs/>
        </w:rPr>
      </w:pPr>
    </w:p>
    <w:p w14:paraId="6A5C2D31" w14:textId="77777777" w:rsidR="001A63C4" w:rsidRDefault="001A63C4" w:rsidP="001A63C4">
      <w:pPr>
        <w:jc w:val="center"/>
        <w:rPr>
          <w:rFonts w:ascii="Times New Roman" w:hAnsi="Times New Roman" w:cs="Times New Roman"/>
          <w:b/>
          <w:bCs/>
        </w:rPr>
      </w:pPr>
    </w:p>
    <w:p w14:paraId="1755F958" w14:textId="77777777" w:rsidR="001A63C4" w:rsidRDefault="001A63C4" w:rsidP="001A63C4">
      <w:pPr>
        <w:jc w:val="center"/>
        <w:rPr>
          <w:rFonts w:ascii="Times New Roman" w:hAnsi="Times New Roman" w:cs="Times New Roman"/>
          <w:b/>
          <w:bCs/>
        </w:rPr>
      </w:pPr>
    </w:p>
    <w:p w14:paraId="5CB828A8" w14:textId="77777777" w:rsidR="001A63C4" w:rsidRDefault="001A63C4" w:rsidP="001A63C4">
      <w:pPr>
        <w:jc w:val="center"/>
        <w:rPr>
          <w:rFonts w:ascii="Times New Roman" w:hAnsi="Times New Roman" w:cs="Times New Roman"/>
          <w:b/>
          <w:bCs/>
        </w:rPr>
      </w:pPr>
    </w:p>
    <w:p w14:paraId="36A5D6D3" w14:textId="77777777" w:rsidR="001A63C4" w:rsidRDefault="001A63C4" w:rsidP="001A63C4">
      <w:pPr>
        <w:jc w:val="center"/>
        <w:rPr>
          <w:rFonts w:ascii="Times New Roman" w:hAnsi="Times New Roman" w:cs="Times New Roman"/>
          <w:b/>
          <w:bCs/>
        </w:rPr>
      </w:pPr>
    </w:p>
    <w:p w14:paraId="11FD3778" w14:textId="77777777" w:rsidR="001A63C4" w:rsidRDefault="001A63C4" w:rsidP="001A63C4">
      <w:pPr>
        <w:jc w:val="center"/>
        <w:rPr>
          <w:rFonts w:ascii="Times New Roman" w:hAnsi="Times New Roman" w:cs="Times New Roman"/>
          <w:b/>
          <w:bCs/>
        </w:rPr>
      </w:pPr>
    </w:p>
    <w:p w14:paraId="20E1A073" w14:textId="77777777" w:rsidR="001A63C4" w:rsidRDefault="001A63C4" w:rsidP="001A63C4">
      <w:pPr>
        <w:jc w:val="center"/>
        <w:rPr>
          <w:rFonts w:ascii="Times New Roman" w:hAnsi="Times New Roman" w:cs="Times New Roman"/>
          <w:b/>
          <w:bCs/>
        </w:rPr>
      </w:pPr>
    </w:p>
    <w:p w14:paraId="2E491929" w14:textId="77777777" w:rsidR="001A63C4" w:rsidRDefault="001A63C4" w:rsidP="001A63C4">
      <w:pPr>
        <w:jc w:val="center"/>
        <w:rPr>
          <w:rFonts w:ascii="Times New Roman" w:hAnsi="Times New Roman" w:cs="Times New Roman"/>
          <w:b/>
          <w:bCs/>
        </w:rPr>
      </w:pPr>
    </w:p>
    <w:p w14:paraId="379FF05A" w14:textId="77777777" w:rsidR="001A63C4" w:rsidRDefault="001A63C4" w:rsidP="001A63C4">
      <w:pPr>
        <w:jc w:val="center"/>
        <w:rPr>
          <w:rFonts w:ascii="Times New Roman" w:hAnsi="Times New Roman" w:cs="Times New Roman"/>
          <w:b/>
          <w:bCs/>
        </w:rPr>
      </w:pPr>
    </w:p>
    <w:p w14:paraId="2A03EC6E" w14:textId="77777777" w:rsidR="001A63C4" w:rsidRDefault="001A63C4" w:rsidP="001A63C4">
      <w:pPr>
        <w:jc w:val="center"/>
        <w:rPr>
          <w:rFonts w:ascii="Times New Roman" w:hAnsi="Times New Roman" w:cs="Times New Roman"/>
          <w:b/>
          <w:bCs/>
        </w:rPr>
      </w:pPr>
    </w:p>
    <w:p w14:paraId="44184A49" w14:textId="77777777" w:rsidR="001A63C4" w:rsidRDefault="001A63C4" w:rsidP="001A63C4">
      <w:pPr>
        <w:jc w:val="center"/>
        <w:rPr>
          <w:rFonts w:ascii="Times New Roman" w:hAnsi="Times New Roman" w:cs="Times New Roman"/>
          <w:b/>
          <w:bCs/>
        </w:rPr>
      </w:pPr>
    </w:p>
    <w:p w14:paraId="15C85E99" w14:textId="77777777" w:rsidR="001A63C4" w:rsidRDefault="001A63C4" w:rsidP="001A63C4">
      <w:pPr>
        <w:jc w:val="center"/>
        <w:rPr>
          <w:rFonts w:ascii="Times New Roman" w:hAnsi="Times New Roman" w:cs="Times New Roman"/>
          <w:b/>
          <w:bCs/>
        </w:rPr>
      </w:pPr>
    </w:p>
    <w:p w14:paraId="6BE04DA2" w14:textId="77777777" w:rsidR="001A63C4" w:rsidRDefault="001A63C4" w:rsidP="001A63C4">
      <w:pPr>
        <w:jc w:val="center"/>
        <w:rPr>
          <w:rFonts w:ascii="Times New Roman" w:hAnsi="Times New Roman" w:cs="Times New Roman"/>
          <w:b/>
          <w:bCs/>
        </w:rPr>
      </w:pPr>
    </w:p>
    <w:p w14:paraId="3ED9EDAE" w14:textId="77777777" w:rsidR="001A63C4" w:rsidRDefault="001A63C4" w:rsidP="001A63C4">
      <w:pPr>
        <w:jc w:val="center"/>
        <w:rPr>
          <w:rFonts w:ascii="Times New Roman" w:hAnsi="Times New Roman" w:cs="Times New Roman"/>
          <w:b/>
          <w:bCs/>
        </w:rPr>
      </w:pPr>
    </w:p>
    <w:p w14:paraId="4CC5F14E" w14:textId="77777777" w:rsidR="001A63C4" w:rsidRDefault="001A63C4" w:rsidP="001A63C4">
      <w:pPr>
        <w:jc w:val="center"/>
        <w:rPr>
          <w:rFonts w:ascii="Times New Roman" w:hAnsi="Times New Roman" w:cs="Times New Roman"/>
          <w:b/>
          <w:bCs/>
        </w:rPr>
      </w:pPr>
    </w:p>
    <w:p w14:paraId="4EDFA164" w14:textId="77777777" w:rsidR="001A63C4" w:rsidRDefault="001A63C4" w:rsidP="001A63C4">
      <w:pPr>
        <w:jc w:val="center"/>
        <w:rPr>
          <w:rFonts w:ascii="Times New Roman" w:hAnsi="Times New Roman" w:cs="Times New Roman"/>
          <w:b/>
          <w:bCs/>
        </w:rPr>
      </w:pPr>
    </w:p>
    <w:p w14:paraId="05E9DC34" w14:textId="77777777" w:rsidR="001A63C4" w:rsidRDefault="001A63C4" w:rsidP="001A63C4">
      <w:pPr>
        <w:jc w:val="center"/>
        <w:rPr>
          <w:rFonts w:ascii="Times New Roman" w:hAnsi="Times New Roman" w:cs="Times New Roman"/>
          <w:b/>
          <w:bCs/>
        </w:rPr>
      </w:pPr>
    </w:p>
    <w:p w14:paraId="6CC60442" w14:textId="21052F8A" w:rsidR="001A63C4" w:rsidRDefault="001A63C4" w:rsidP="001A63C4">
      <w:pPr>
        <w:rPr>
          <w:rFonts w:ascii="Times New Roman" w:hAnsi="Times New Roman" w:cs="Times New Roman"/>
        </w:rPr>
      </w:pPr>
      <w:r>
        <w:rPr>
          <w:rFonts w:ascii="Times New Roman" w:hAnsi="Times New Roman" w:cs="Times New Roman"/>
        </w:rPr>
        <w:lastRenderedPageBreak/>
        <w:t>The following codes are to be the governing standards for all spending associated with the Student Government Association accounts (6-390000, 6-390001,</w:t>
      </w:r>
      <w:r w:rsidR="000A4D6A">
        <w:rPr>
          <w:rFonts w:ascii="Times New Roman" w:hAnsi="Times New Roman" w:cs="Times New Roman"/>
        </w:rPr>
        <w:t xml:space="preserve"> 6-390006</w:t>
      </w:r>
      <w:r>
        <w:rPr>
          <w:rFonts w:ascii="Times New Roman" w:hAnsi="Times New Roman" w:cs="Times New Roman"/>
        </w:rPr>
        <w:t xml:space="preserve"> and all associated </w:t>
      </w:r>
      <w:r w:rsidR="000A4D6A">
        <w:rPr>
          <w:rFonts w:ascii="Times New Roman" w:hAnsi="Times New Roman" w:cs="Times New Roman"/>
        </w:rPr>
        <w:t xml:space="preserve">club </w:t>
      </w:r>
      <w:r>
        <w:rPr>
          <w:rFonts w:ascii="Times New Roman" w:hAnsi="Times New Roman" w:cs="Times New Roman"/>
        </w:rPr>
        <w:t>accounts).</w:t>
      </w:r>
    </w:p>
    <w:p w14:paraId="16788CFD" w14:textId="77777777" w:rsidR="0079306A" w:rsidRDefault="0079306A" w:rsidP="001A63C4">
      <w:pPr>
        <w:rPr>
          <w:rFonts w:ascii="Times New Roman" w:hAnsi="Times New Roman" w:cs="Times New Roman"/>
        </w:rPr>
      </w:pPr>
    </w:p>
    <w:p w14:paraId="1767214C" w14:textId="00B8C0D6" w:rsidR="0079306A" w:rsidRDefault="0079306A" w:rsidP="001A63C4">
      <w:pPr>
        <w:rPr>
          <w:rFonts w:ascii="Times New Roman" w:hAnsi="Times New Roman" w:cs="Times New Roman"/>
        </w:rPr>
      </w:pPr>
      <w:r>
        <w:rPr>
          <w:rFonts w:ascii="Times New Roman" w:hAnsi="Times New Roman" w:cs="Times New Roman"/>
        </w:rPr>
        <w:t>The Student Government Association receives funding from the Student Activity fee and is tasked with acting as good stewards of these funds at the discretion of the SGA Finance Committee, SGA Treasurer, SGA President, and SGA Executive Cabinet along with the voice of the HPU Student Senate.</w:t>
      </w:r>
    </w:p>
    <w:p w14:paraId="01D659B9" w14:textId="77777777" w:rsidR="001A63C4" w:rsidRDefault="001A63C4" w:rsidP="001A63C4">
      <w:pPr>
        <w:rPr>
          <w:rFonts w:ascii="Times New Roman" w:hAnsi="Times New Roman" w:cs="Times New Roman"/>
        </w:rPr>
      </w:pPr>
    </w:p>
    <w:p w14:paraId="118750B0" w14:textId="61143568" w:rsidR="001A63C4" w:rsidRDefault="001A63C4" w:rsidP="001A63C4">
      <w:pPr>
        <w:rPr>
          <w:rFonts w:ascii="Times New Roman" w:hAnsi="Times New Roman" w:cs="Times New Roman"/>
        </w:rPr>
      </w:pPr>
      <w:r>
        <w:rPr>
          <w:rFonts w:ascii="Times New Roman" w:hAnsi="Times New Roman" w:cs="Times New Roman"/>
          <w:b/>
          <w:bCs/>
        </w:rPr>
        <w:t>Scope of Use</w:t>
      </w:r>
    </w:p>
    <w:p w14:paraId="15D02CC7" w14:textId="77777777" w:rsidR="0079306A" w:rsidRDefault="001A63C4" w:rsidP="0079306A">
      <w:pPr>
        <w:pStyle w:val="ListParagraph"/>
        <w:numPr>
          <w:ilvl w:val="0"/>
          <w:numId w:val="1"/>
        </w:numPr>
        <w:rPr>
          <w:rFonts w:ascii="Times New Roman" w:hAnsi="Times New Roman" w:cs="Times New Roman"/>
        </w:rPr>
      </w:pPr>
      <w:r>
        <w:rPr>
          <w:rFonts w:ascii="Times New Roman" w:hAnsi="Times New Roman" w:cs="Times New Roman"/>
        </w:rPr>
        <w:t>All S</w:t>
      </w:r>
      <w:r w:rsidR="00994FA1">
        <w:rPr>
          <w:rFonts w:ascii="Times New Roman" w:hAnsi="Times New Roman" w:cs="Times New Roman"/>
        </w:rPr>
        <w:t>GA s</w:t>
      </w:r>
      <w:r>
        <w:rPr>
          <w:rFonts w:ascii="Times New Roman" w:hAnsi="Times New Roman" w:cs="Times New Roman"/>
        </w:rPr>
        <w:t>pending must go through the below approval process.</w:t>
      </w:r>
    </w:p>
    <w:p w14:paraId="5BA556BC" w14:textId="77777777" w:rsidR="0079306A" w:rsidRPr="0079306A" w:rsidRDefault="0079306A" w:rsidP="0079306A">
      <w:pPr>
        <w:rPr>
          <w:rFonts w:ascii="Times New Roman" w:hAnsi="Times New Roman" w:cs="Times New Roman"/>
        </w:rPr>
      </w:pPr>
    </w:p>
    <w:p w14:paraId="359B6AD9" w14:textId="406AD608" w:rsidR="001A63C4" w:rsidRPr="0079306A" w:rsidRDefault="001A63C4" w:rsidP="0079306A">
      <w:pPr>
        <w:jc w:val="center"/>
        <w:rPr>
          <w:rFonts w:ascii="Times New Roman" w:hAnsi="Times New Roman" w:cs="Times New Roman"/>
          <w:b/>
          <w:bCs/>
        </w:rPr>
      </w:pPr>
      <w:r w:rsidRPr="0079306A">
        <w:rPr>
          <w:rFonts w:ascii="Times New Roman" w:hAnsi="Times New Roman" w:cs="Times New Roman"/>
          <w:b/>
          <w:bCs/>
        </w:rPr>
        <w:t>SGA Treasurer &gt; SGA President &gt; SGA Advisor</w:t>
      </w:r>
    </w:p>
    <w:p w14:paraId="522366F1" w14:textId="37A898DD" w:rsidR="0079306A" w:rsidRPr="0079306A" w:rsidRDefault="0079306A" w:rsidP="0079306A">
      <w:pPr>
        <w:rPr>
          <w:rFonts w:ascii="Times New Roman" w:hAnsi="Times New Roman" w:cs="Times New Roman"/>
        </w:rPr>
      </w:pPr>
    </w:p>
    <w:p w14:paraId="6783C0C3" w14:textId="129AA7C8" w:rsidR="001A63C4" w:rsidRDefault="001A63C4" w:rsidP="001A63C4">
      <w:pPr>
        <w:pStyle w:val="ListParagraph"/>
        <w:numPr>
          <w:ilvl w:val="0"/>
          <w:numId w:val="1"/>
        </w:numPr>
        <w:rPr>
          <w:rFonts w:ascii="Times New Roman" w:hAnsi="Times New Roman" w:cs="Times New Roman"/>
        </w:rPr>
      </w:pPr>
      <w:r>
        <w:rPr>
          <w:rFonts w:ascii="Times New Roman" w:hAnsi="Times New Roman" w:cs="Times New Roman"/>
        </w:rPr>
        <w:t>The Student Government Association President shall retain final say over all SGA spending.</w:t>
      </w:r>
    </w:p>
    <w:p w14:paraId="1BE1A250" w14:textId="60556D5A" w:rsidR="0079306A" w:rsidRDefault="0079306A" w:rsidP="001A63C4">
      <w:pPr>
        <w:pStyle w:val="ListParagraph"/>
        <w:numPr>
          <w:ilvl w:val="0"/>
          <w:numId w:val="1"/>
        </w:numPr>
        <w:rPr>
          <w:rFonts w:ascii="Times New Roman" w:hAnsi="Times New Roman" w:cs="Times New Roman"/>
        </w:rPr>
      </w:pPr>
      <w:r>
        <w:rPr>
          <w:rFonts w:ascii="Times New Roman" w:hAnsi="Times New Roman" w:cs="Times New Roman"/>
        </w:rPr>
        <w:t>The SGA Treasurer shall provide advice and insight to SGA President</w:t>
      </w:r>
    </w:p>
    <w:p w14:paraId="0A551F7A" w14:textId="6C4E1C24" w:rsidR="001A63C4" w:rsidRDefault="001A63C4" w:rsidP="001A63C4">
      <w:pPr>
        <w:pStyle w:val="ListParagraph"/>
        <w:numPr>
          <w:ilvl w:val="0"/>
          <w:numId w:val="1"/>
        </w:numPr>
        <w:rPr>
          <w:rFonts w:ascii="Times New Roman" w:hAnsi="Times New Roman" w:cs="Times New Roman"/>
        </w:rPr>
      </w:pPr>
      <w:r>
        <w:rPr>
          <w:rFonts w:ascii="Times New Roman" w:hAnsi="Times New Roman" w:cs="Times New Roman"/>
        </w:rPr>
        <w:t>Funds in the SGA accounts are to be used as determined by the SGA Treasurer, President, and Executive Cabinet to best benefit the student body.  This spending includes but is not limited to:</w:t>
      </w:r>
    </w:p>
    <w:p w14:paraId="406BAF71" w14:textId="07E9C5CD" w:rsidR="001A63C4" w:rsidRDefault="001A63C4" w:rsidP="001A63C4">
      <w:pPr>
        <w:pStyle w:val="ListParagraph"/>
        <w:numPr>
          <w:ilvl w:val="1"/>
          <w:numId w:val="1"/>
        </w:numPr>
        <w:rPr>
          <w:rFonts w:ascii="Times New Roman" w:hAnsi="Times New Roman" w:cs="Times New Roman"/>
        </w:rPr>
      </w:pPr>
      <w:r>
        <w:rPr>
          <w:rFonts w:ascii="Times New Roman" w:hAnsi="Times New Roman" w:cs="Times New Roman"/>
        </w:rPr>
        <w:t>Student lead club events (this includes SGA Class Officers)</w:t>
      </w:r>
    </w:p>
    <w:p w14:paraId="4F642429" w14:textId="6F7BE583" w:rsidR="001A63C4" w:rsidRDefault="001A63C4" w:rsidP="001A63C4">
      <w:pPr>
        <w:pStyle w:val="ListParagraph"/>
        <w:numPr>
          <w:ilvl w:val="1"/>
          <w:numId w:val="1"/>
        </w:numPr>
        <w:rPr>
          <w:rFonts w:ascii="Times New Roman" w:hAnsi="Times New Roman" w:cs="Times New Roman"/>
        </w:rPr>
      </w:pPr>
      <w:r>
        <w:rPr>
          <w:rFonts w:ascii="Times New Roman" w:hAnsi="Times New Roman" w:cs="Times New Roman"/>
        </w:rPr>
        <w:t>University events</w:t>
      </w:r>
    </w:p>
    <w:p w14:paraId="2A23BD68" w14:textId="349C1F07" w:rsidR="001A63C4" w:rsidRDefault="001A63C4" w:rsidP="001A63C4">
      <w:pPr>
        <w:pStyle w:val="ListParagraph"/>
        <w:numPr>
          <w:ilvl w:val="1"/>
          <w:numId w:val="1"/>
        </w:numPr>
        <w:rPr>
          <w:rFonts w:ascii="Times New Roman" w:hAnsi="Times New Roman" w:cs="Times New Roman"/>
        </w:rPr>
      </w:pPr>
      <w:r>
        <w:rPr>
          <w:rFonts w:ascii="Times New Roman" w:hAnsi="Times New Roman" w:cs="Times New Roman"/>
        </w:rPr>
        <w:t>SGA Executive Cabinet programming</w:t>
      </w:r>
    </w:p>
    <w:p w14:paraId="748AAC07" w14:textId="274A1D51" w:rsidR="001A63C4" w:rsidRDefault="007761FC" w:rsidP="001A63C4">
      <w:pPr>
        <w:pStyle w:val="ListParagraph"/>
        <w:numPr>
          <w:ilvl w:val="1"/>
          <w:numId w:val="1"/>
        </w:numPr>
        <w:rPr>
          <w:rFonts w:ascii="Times New Roman" w:hAnsi="Times New Roman" w:cs="Times New Roman"/>
        </w:rPr>
      </w:pPr>
      <w:r>
        <w:rPr>
          <w:rFonts w:ascii="Times New Roman" w:hAnsi="Times New Roman" w:cs="Times New Roman"/>
        </w:rPr>
        <w:t>Partnerships with campus groups and community groups</w:t>
      </w:r>
    </w:p>
    <w:p w14:paraId="5C3BB168" w14:textId="63E4A6A4" w:rsidR="007761FC" w:rsidRDefault="007761FC" w:rsidP="001A63C4">
      <w:pPr>
        <w:pStyle w:val="ListParagraph"/>
        <w:numPr>
          <w:ilvl w:val="1"/>
          <w:numId w:val="1"/>
        </w:numPr>
        <w:rPr>
          <w:rFonts w:ascii="Times New Roman" w:hAnsi="Times New Roman" w:cs="Times New Roman"/>
        </w:rPr>
      </w:pPr>
      <w:r>
        <w:rPr>
          <w:rFonts w:ascii="Times New Roman" w:hAnsi="Times New Roman" w:cs="Times New Roman"/>
        </w:rPr>
        <w:t>Donations</w:t>
      </w:r>
    </w:p>
    <w:p w14:paraId="7C4D42A4" w14:textId="77777777" w:rsidR="00994FA1" w:rsidRDefault="00994FA1" w:rsidP="00994FA1">
      <w:pPr>
        <w:rPr>
          <w:rFonts w:ascii="Times New Roman" w:hAnsi="Times New Roman" w:cs="Times New Roman"/>
        </w:rPr>
      </w:pPr>
    </w:p>
    <w:p w14:paraId="7CFFE0CD" w14:textId="70D170D4" w:rsidR="00994FA1" w:rsidRDefault="00994FA1" w:rsidP="00994FA1">
      <w:pPr>
        <w:rPr>
          <w:rFonts w:ascii="Times New Roman" w:hAnsi="Times New Roman" w:cs="Times New Roman"/>
          <w:b/>
          <w:bCs/>
        </w:rPr>
      </w:pPr>
      <w:r>
        <w:rPr>
          <w:rFonts w:ascii="Times New Roman" w:hAnsi="Times New Roman" w:cs="Times New Roman"/>
          <w:b/>
          <w:bCs/>
        </w:rPr>
        <w:t>Clarity (Accounting Software)</w:t>
      </w:r>
    </w:p>
    <w:p w14:paraId="45754D02" w14:textId="77777777" w:rsidR="00994FA1" w:rsidRDefault="00994FA1" w:rsidP="00994FA1">
      <w:pPr>
        <w:rPr>
          <w:rFonts w:ascii="Times New Roman" w:hAnsi="Times New Roman" w:cs="Times New Roman"/>
        </w:rPr>
      </w:pPr>
    </w:p>
    <w:p w14:paraId="20F75A27" w14:textId="77777777" w:rsidR="00994FA1" w:rsidRDefault="00994FA1" w:rsidP="00994FA1">
      <w:pPr>
        <w:pStyle w:val="ListParagraph"/>
        <w:numPr>
          <w:ilvl w:val="0"/>
          <w:numId w:val="1"/>
        </w:numPr>
        <w:rPr>
          <w:rFonts w:ascii="Times New Roman" w:hAnsi="Times New Roman" w:cs="Times New Roman"/>
        </w:rPr>
      </w:pPr>
      <w:r w:rsidRPr="00994FA1">
        <w:rPr>
          <w:rFonts w:ascii="Times New Roman" w:hAnsi="Times New Roman" w:cs="Times New Roman"/>
        </w:rPr>
        <w:t xml:space="preserve">The Student Government Association President and Treasurer are to each receive Clarity access once sworn into their positions. </w:t>
      </w:r>
    </w:p>
    <w:p w14:paraId="2ED28F44" w14:textId="79048A40" w:rsidR="00994FA1" w:rsidRDefault="00994FA1" w:rsidP="00994FA1">
      <w:pPr>
        <w:pStyle w:val="ListParagraph"/>
        <w:numPr>
          <w:ilvl w:val="0"/>
          <w:numId w:val="1"/>
        </w:numPr>
        <w:rPr>
          <w:rFonts w:ascii="Times New Roman" w:hAnsi="Times New Roman" w:cs="Times New Roman"/>
        </w:rPr>
      </w:pPr>
      <w:r>
        <w:rPr>
          <w:rFonts w:ascii="Times New Roman" w:hAnsi="Times New Roman" w:cs="Times New Roman"/>
        </w:rPr>
        <w:t>Clarity access</w:t>
      </w:r>
      <w:r w:rsidRPr="00994FA1">
        <w:rPr>
          <w:rFonts w:ascii="Times New Roman" w:hAnsi="Times New Roman" w:cs="Times New Roman"/>
        </w:rPr>
        <w:t xml:space="preserve"> is to be taken from them when the next administration is sworn in.  </w:t>
      </w:r>
    </w:p>
    <w:p w14:paraId="1E2D0B8D" w14:textId="1D488EE9" w:rsidR="00994FA1" w:rsidRPr="00994FA1" w:rsidRDefault="00994FA1" w:rsidP="00994FA1">
      <w:pPr>
        <w:pStyle w:val="ListParagraph"/>
        <w:numPr>
          <w:ilvl w:val="0"/>
          <w:numId w:val="1"/>
        </w:numPr>
        <w:rPr>
          <w:rFonts w:ascii="Times New Roman" w:hAnsi="Times New Roman" w:cs="Times New Roman"/>
        </w:rPr>
      </w:pPr>
      <w:r>
        <w:rPr>
          <w:rFonts w:ascii="Times New Roman" w:hAnsi="Times New Roman" w:cs="Times New Roman"/>
        </w:rPr>
        <w:t>Certain finance committee members can receive access to Clarity at the discretion of SGA President, Treasurer, Advisor, and HPU business office member.</w:t>
      </w:r>
    </w:p>
    <w:p w14:paraId="1D79B3F6" w14:textId="564B5BCC" w:rsidR="00994FA1" w:rsidRDefault="00994FA1" w:rsidP="00994FA1">
      <w:pPr>
        <w:rPr>
          <w:rFonts w:ascii="Times New Roman" w:hAnsi="Times New Roman" w:cs="Times New Roman"/>
        </w:rPr>
      </w:pPr>
    </w:p>
    <w:p w14:paraId="350184A4" w14:textId="2DE2639C" w:rsidR="00994FA1" w:rsidRDefault="00994FA1" w:rsidP="00994FA1">
      <w:pPr>
        <w:rPr>
          <w:rFonts w:ascii="Times New Roman" w:hAnsi="Times New Roman" w:cs="Times New Roman"/>
        </w:rPr>
      </w:pPr>
      <w:r>
        <w:rPr>
          <w:rFonts w:ascii="Times New Roman" w:hAnsi="Times New Roman" w:cs="Times New Roman"/>
        </w:rPr>
        <w:t>Clarity Account Purposes</w:t>
      </w:r>
    </w:p>
    <w:p w14:paraId="16D512BA" w14:textId="77777777" w:rsidR="00994FA1" w:rsidRDefault="00994FA1" w:rsidP="00994FA1">
      <w:pPr>
        <w:rPr>
          <w:rFonts w:ascii="Times New Roman" w:hAnsi="Times New Roman" w:cs="Times New Roman"/>
        </w:rPr>
      </w:pPr>
    </w:p>
    <w:p w14:paraId="70CAF52C" w14:textId="110D474F" w:rsidR="00994FA1" w:rsidRPr="00994FA1" w:rsidRDefault="00994FA1" w:rsidP="00994FA1">
      <w:pPr>
        <w:rPr>
          <w:rFonts w:ascii="Times New Roman" w:hAnsi="Times New Roman" w:cs="Times New Roman"/>
        </w:rPr>
      </w:pPr>
      <w:r w:rsidRPr="00994FA1">
        <w:rPr>
          <w:rFonts w:ascii="Times New Roman" w:hAnsi="Times New Roman" w:cs="Times New Roman"/>
        </w:rPr>
        <w:t>6-390000 - SGA Operations</w:t>
      </w:r>
    </w:p>
    <w:p w14:paraId="7CB8CC35" w14:textId="11D88C09" w:rsidR="00994FA1" w:rsidRDefault="00994FA1" w:rsidP="00994FA1">
      <w:pPr>
        <w:pStyle w:val="ListParagraph"/>
        <w:numPr>
          <w:ilvl w:val="0"/>
          <w:numId w:val="1"/>
        </w:numPr>
        <w:rPr>
          <w:rFonts w:ascii="Times New Roman" w:hAnsi="Times New Roman" w:cs="Times New Roman"/>
        </w:rPr>
      </w:pPr>
      <w:r>
        <w:rPr>
          <w:rFonts w:ascii="Times New Roman" w:hAnsi="Times New Roman" w:cs="Times New Roman"/>
        </w:rPr>
        <w:t>The SGA Operations account is designated for funding club and university events.</w:t>
      </w:r>
    </w:p>
    <w:p w14:paraId="5D50A355" w14:textId="32F793C8" w:rsidR="00994FA1" w:rsidRDefault="00994FA1" w:rsidP="00994FA1">
      <w:pPr>
        <w:pStyle w:val="ListParagraph"/>
        <w:numPr>
          <w:ilvl w:val="0"/>
          <w:numId w:val="1"/>
        </w:numPr>
        <w:rPr>
          <w:rFonts w:ascii="Times New Roman" w:hAnsi="Times New Roman" w:cs="Times New Roman"/>
        </w:rPr>
      </w:pPr>
      <w:r>
        <w:rPr>
          <w:rFonts w:ascii="Times New Roman" w:hAnsi="Times New Roman" w:cs="Times New Roman"/>
        </w:rPr>
        <w:t>All bill disbursements are to come from the SGA Operations account.</w:t>
      </w:r>
    </w:p>
    <w:p w14:paraId="4E44E8FD" w14:textId="0F80A0EA" w:rsidR="00994FA1" w:rsidRDefault="00994FA1" w:rsidP="00994FA1">
      <w:pPr>
        <w:pStyle w:val="ListParagraph"/>
        <w:numPr>
          <w:ilvl w:val="1"/>
          <w:numId w:val="1"/>
        </w:numPr>
        <w:rPr>
          <w:rFonts w:ascii="Times New Roman" w:hAnsi="Times New Roman" w:cs="Times New Roman"/>
        </w:rPr>
      </w:pPr>
      <w:r>
        <w:rPr>
          <w:rFonts w:ascii="Times New Roman" w:hAnsi="Times New Roman" w:cs="Times New Roman"/>
        </w:rPr>
        <w:t xml:space="preserve">These transfers will be made from TR </w:t>
      </w:r>
      <w:proofErr w:type="spellStart"/>
      <w:r>
        <w:rPr>
          <w:rFonts w:ascii="Times New Roman" w:hAnsi="Times New Roman" w:cs="Times New Roman"/>
        </w:rPr>
        <w:t>Intrafund</w:t>
      </w:r>
      <w:proofErr w:type="spellEnd"/>
      <w:r>
        <w:rPr>
          <w:rFonts w:ascii="Times New Roman" w:hAnsi="Times New Roman" w:cs="Times New Roman"/>
        </w:rPr>
        <w:t xml:space="preserve"> Transfer (6-390000-92002)</w:t>
      </w:r>
    </w:p>
    <w:p w14:paraId="4E0248F9" w14:textId="5F42E3BF" w:rsidR="00994FA1" w:rsidRDefault="00994FA1" w:rsidP="00994FA1">
      <w:pPr>
        <w:pStyle w:val="ListParagraph"/>
        <w:numPr>
          <w:ilvl w:val="0"/>
          <w:numId w:val="1"/>
        </w:numPr>
        <w:rPr>
          <w:rFonts w:ascii="Times New Roman" w:hAnsi="Times New Roman" w:cs="Times New Roman"/>
        </w:rPr>
      </w:pPr>
      <w:r>
        <w:rPr>
          <w:rFonts w:ascii="Times New Roman" w:hAnsi="Times New Roman" w:cs="Times New Roman"/>
        </w:rPr>
        <w:t>Funding related to partnerships with campus organizations is to come from the SGA Operations Account</w:t>
      </w:r>
    </w:p>
    <w:p w14:paraId="009F98C3" w14:textId="55175783"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Funding for supplies, technology, and food to benefit the Senate are to come from the SGA Operations Account</w:t>
      </w:r>
    </w:p>
    <w:p w14:paraId="65C96255" w14:textId="77777777" w:rsidR="00657EBD" w:rsidRDefault="00657EBD" w:rsidP="00657EBD">
      <w:pPr>
        <w:rPr>
          <w:rFonts w:ascii="Times New Roman" w:hAnsi="Times New Roman" w:cs="Times New Roman"/>
        </w:rPr>
      </w:pPr>
    </w:p>
    <w:p w14:paraId="1CE3C957" w14:textId="02E1A86F" w:rsidR="00657EBD" w:rsidRDefault="00657EBD" w:rsidP="00657EBD">
      <w:pPr>
        <w:rPr>
          <w:rFonts w:ascii="Times New Roman" w:hAnsi="Times New Roman" w:cs="Times New Roman"/>
        </w:rPr>
      </w:pPr>
      <w:r>
        <w:rPr>
          <w:rFonts w:ascii="Times New Roman" w:hAnsi="Times New Roman" w:cs="Times New Roman"/>
        </w:rPr>
        <w:t>6-390001 – SGA-BD Discretionary</w:t>
      </w:r>
    </w:p>
    <w:p w14:paraId="5EEF1665" w14:textId="3838F4CD"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lastRenderedPageBreak/>
        <w:t>The SGA Discretionary account is designated for SGA Executive Cabinet spending</w:t>
      </w:r>
    </w:p>
    <w:p w14:paraId="2C102848" w14:textId="7DD2FE2E"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The SGA President and Treasurer are to create an EC budget at the beginning of each semester which is to be transferred from SGA Operations to SGA Discretionary.</w:t>
      </w:r>
    </w:p>
    <w:p w14:paraId="76CA6C41" w14:textId="77777777" w:rsidR="00657EBD" w:rsidRDefault="00657EBD" w:rsidP="00657EBD">
      <w:pPr>
        <w:rPr>
          <w:rFonts w:ascii="Times New Roman" w:hAnsi="Times New Roman" w:cs="Times New Roman"/>
        </w:rPr>
      </w:pPr>
    </w:p>
    <w:p w14:paraId="0182CB29" w14:textId="25BB1DF4" w:rsidR="00657EBD" w:rsidRDefault="00657EBD" w:rsidP="00657EBD">
      <w:pPr>
        <w:rPr>
          <w:rFonts w:ascii="Times New Roman" w:hAnsi="Times New Roman" w:cs="Times New Roman"/>
        </w:rPr>
      </w:pPr>
      <w:r>
        <w:rPr>
          <w:rFonts w:ascii="Times New Roman" w:hAnsi="Times New Roman" w:cs="Times New Roman"/>
        </w:rPr>
        <w:t>6-390006 – SGA Contingencies</w:t>
      </w:r>
    </w:p>
    <w:p w14:paraId="37A8F84C" w14:textId="6B30C2C0"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 xml:space="preserve">The SGA Contingencies </w:t>
      </w:r>
      <w:r w:rsidR="0050711D">
        <w:rPr>
          <w:rFonts w:ascii="Times New Roman" w:hAnsi="Times New Roman" w:cs="Times New Roman"/>
        </w:rPr>
        <w:t>must remain at a specified balance communicated to SGA President, Treasurer, and Advisor.</w:t>
      </w:r>
    </w:p>
    <w:p w14:paraId="707F91D0" w14:textId="2CBD25DE"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The SGA Contingencies account is to only be used at a “worst case scenario” at the discretion of SGA President, Treasurer, and Advisor.</w:t>
      </w:r>
    </w:p>
    <w:p w14:paraId="32BA44FF" w14:textId="77777777" w:rsidR="00657EBD" w:rsidRDefault="00657EBD" w:rsidP="00657EBD">
      <w:pPr>
        <w:rPr>
          <w:rFonts w:ascii="Times New Roman" w:hAnsi="Times New Roman" w:cs="Times New Roman"/>
        </w:rPr>
      </w:pPr>
    </w:p>
    <w:p w14:paraId="60EF42A5" w14:textId="0CF78516" w:rsidR="00657EBD" w:rsidRDefault="00657EBD" w:rsidP="00657EBD">
      <w:pPr>
        <w:rPr>
          <w:rFonts w:ascii="Times New Roman" w:hAnsi="Times New Roman" w:cs="Times New Roman"/>
          <w:b/>
          <w:bCs/>
        </w:rPr>
      </w:pPr>
      <w:r>
        <w:rPr>
          <w:rFonts w:ascii="Times New Roman" w:hAnsi="Times New Roman" w:cs="Times New Roman"/>
          <w:b/>
          <w:bCs/>
        </w:rPr>
        <w:t>SGA Finance Committee</w:t>
      </w:r>
    </w:p>
    <w:p w14:paraId="7570A75A" w14:textId="6BE16782"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The SGA Finance Committee is to be made up of the following members</w:t>
      </w:r>
    </w:p>
    <w:p w14:paraId="3C36F278" w14:textId="255FED13" w:rsidR="00657EBD" w:rsidRDefault="00657EBD" w:rsidP="00657EBD">
      <w:pPr>
        <w:pStyle w:val="ListParagraph"/>
        <w:numPr>
          <w:ilvl w:val="1"/>
          <w:numId w:val="1"/>
        </w:numPr>
        <w:rPr>
          <w:rFonts w:ascii="Times New Roman" w:hAnsi="Times New Roman" w:cs="Times New Roman"/>
        </w:rPr>
      </w:pPr>
      <w:r>
        <w:rPr>
          <w:rFonts w:ascii="Times New Roman" w:hAnsi="Times New Roman" w:cs="Times New Roman"/>
        </w:rPr>
        <w:t>SGA Treasurer</w:t>
      </w:r>
    </w:p>
    <w:p w14:paraId="40373958" w14:textId="606C253E" w:rsidR="00657EBD" w:rsidRDefault="00657EBD" w:rsidP="00657EBD">
      <w:pPr>
        <w:pStyle w:val="ListParagraph"/>
        <w:numPr>
          <w:ilvl w:val="1"/>
          <w:numId w:val="1"/>
        </w:numPr>
        <w:rPr>
          <w:rFonts w:ascii="Times New Roman" w:hAnsi="Times New Roman" w:cs="Times New Roman"/>
        </w:rPr>
      </w:pPr>
      <w:r>
        <w:rPr>
          <w:rFonts w:ascii="Times New Roman" w:hAnsi="Times New Roman" w:cs="Times New Roman"/>
        </w:rPr>
        <w:t>SGA President</w:t>
      </w:r>
    </w:p>
    <w:p w14:paraId="653EA55B" w14:textId="1602846E" w:rsidR="00657EBD" w:rsidRDefault="00657EBD" w:rsidP="00657EBD">
      <w:pPr>
        <w:pStyle w:val="ListParagraph"/>
        <w:numPr>
          <w:ilvl w:val="1"/>
          <w:numId w:val="1"/>
        </w:numPr>
        <w:rPr>
          <w:rFonts w:ascii="Times New Roman" w:hAnsi="Times New Roman" w:cs="Times New Roman"/>
        </w:rPr>
      </w:pPr>
      <w:r>
        <w:rPr>
          <w:rFonts w:ascii="Times New Roman" w:hAnsi="Times New Roman" w:cs="Times New Roman"/>
        </w:rPr>
        <w:t>SGA Secretary</w:t>
      </w:r>
    </w:p>
    <w:p w14:paraId="686759A2" w14:textId="0A381203" w:rsidR="00657EBD" w:rsidRDefault="00657EBD" w:rsidP="00657EBD">
      <w:pPr>
        <w:pStyle w:val="ListParagraph"/>
        <w:numPr>
          <w:ilvl w:val="1"/>
          <w:numId w:val="1"/>
        </w:numPr>
        <w:rPr>
          <w:rFonts w:ascii="Times New Roman" w:hAnsi="Times New Roman" w:cs="Times New Roman"/>
        </w:rPr>
      </w:pPr>
      <w:r>
        <w:rPr>
          <w:rFonts w:ascii="Times New Roman" w:hAnsi="Times New Roman" w:cs="Times New Roman"/>
        </w:rPr>
        <w:t>SGA EC Representative</w:t>
      </w:r>
    </w:p>
    <w:p w14:paraId="3B1730C6" w14:textId="3FF61569" w:rsidR="00657EBD" w:rsidRDefault="00657EBD" w:rsidP="00657EBD">
      <w:pPr>
        <w:pStyle w:val="ListParagraph"/>
        <w:numPr>
          <w:ilvl w:val="1"/>
          <w:numId w:val="1"/>
        </w:numPr>
        <w:rPr>
          <w:rFonts w:ascii="Times New Roman" w:hAnsi="Times New Roman" w:cs="Times New Roman"/>
        </w:rPr>
      </w:pPr>
      <w:r>
        <w:rPr>
          <w:rFonts w:ascii="Times New Roman" w:hAnsi="Times New Roman" w:cs="Times New Roman"/>
        </w:rPr>
        <w:t>Each class Treasurer</w:t>
      </w:r>
    </w:p>
    <w:p w14:paraId="43225674" w14:textId="0B4EEFA1" w:rsidR="00657EBD" w:rsidRPr="00785BF2" w:rsidRDefault="00657EBD" w:rsidP="00785BF2">
      <w:pPr>
        <w:pStyle w:val="ListParagraph"/>
        <w:numPr>
          <w:ilvl w:val="1"/>
          <w:numId w:val="1"/>
        </w:numPr>
        <w:rPr>
          <w:rFonts w:ascii="Times New Roman" w:hAnsi="Times New Roman" w:cs="Times New Roman"/>
        </w:rPr>
      </w:pPr>
      <w:r>
        <w:rPr>
          <w:rFonts w:ascii="Times New Roman" w:hAnsi="Times New Roman" w:cs="Times New Roman"/>
        </w:rPr>
        <w:t xml:space="preserve">Minimum of two additional members </w:t>
      </w:r>
      <w:r w:rsidR="00785BF2">
        <w:rPr>
          <w:rFonts w:ascii="Times New Roman" w:hAnsi="Times New Roman" w:cs="Times New Roman"/>
        </w:rPr>
        <w:t xml:space="preserve">outside of SGA </w:t>
      </w:r>
      <w:r w:rsidRPr="00785BF2">
        <w:rPr>
          <w:rFonts w:ascii="Times New Roman" w:hAnsi="Times New Roman" w:cs="Times New Roman"/>
        </w:rPr>
        <w:t>selected by the SGA Treasurer and approved by the SGA President and Advisor</w:t>
      </w:r>
      <w:r w:rsidR="00785BF2" w:rsidRPr="00785BF2">
        <w:rPr>
          <w:rFonts w:ascii="Times New Roman" w:hAnsi="Times New Roman" w:cs="Times New Roman"/>
        </w:rPr>
        <w:t xml:space="preserve"> </w:t>
      </w:r>
    </w:p>
    <w:p w14:paraId="3EC17F81" w14:textId="7D138F05"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The SGA Finance Committee shall meet each senate week and when deemed necessary by SGA Treasurer.</w:t>
      </w:r>
    </w:p>
    <w:p w14:paraId="517A5878" w14:textId="5EAE1AD7"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The SGA Finance Committee is to review all bills to be presented to the student senate.</w:t>
      </w:r>
    </w:p>
    <w:p w14:paraId="73165B39" w14:textId="61771979" w:rsidR="00657EBD" w:rsidRDefault="00657EBD" w:rsidP="00657EBD">
      <w:pPr>
        <w:pStyle w:val="ListParagraph"/>
        <w:numPr>
          <w:ilvl w:val="0"/>
          <w:numId w:val="1"/>
        </w:numPr>
        <w:rPr>
          <w:rFonts w:ascii="Times New Roman" w:hAnsi="Times New Roman" w:cs="Times New Roman"/>
        </w:rPr>
      </w:pPr>
      <w:r>
        <w:rPr>
          <w:rFonts w:ascii="Times New Roman" w:hAnsi="Times New Roman" w:cs="Times New Roman"/>
        </w:rPr>
        <w:t xml:space="preserve">The SGA Finance Committee </w:t>
      </w:r>
      <w:proofErr w:type="gramStart"/>
      <w:r>
        <w:rPr>
          <w:rFonts w:ascii="Times New Roman" w:hAnsi="Times New Roman" w:cs="Times New Roman"/>
        </w:rPr>
        <w:t>is able to</w:t>
      </w:r>
      <w:proofErr w:type="gramEnd"/>
      <w:r>
        <w:rPr>
          <w:rFonts w:ascii="Times New Roman" w:hAnsi="Times New Roman" w:cs="Times New Roman"/>
        </w:rPr>
        <w:t xml:space="preserve"> approve bills totaling less than three-thousand dollars ($3,000).</w:t>
      </w:r>
    </w:p>
    <w:p w14:paraId="2A586BC4" w14:textId="20FFC69A" w:rsidR="00657EBD" w:rsidRDefault="00485ADE" w:rsidP="00657EBD">
      <w:pPr>
        <w:pStyle w:val="ListParagraph"/>
        <w:numPr>
          <w:ilvl w:val="1"/>
          <w:numId w:val="1"/>
        </w:numPr>
        <w:rPr>
          <w:rFonts w:ascii="Times New Roman" w:hAnsi="Times New Roman" w:cs="Times New Roman"/>
        </w:rPr>
      </w:pPr>
      <w:r>
        <w:rPr>
          <w:rFonts w:ascii="Times New Roman" w:hAnsi="Times New Roman" w:cs="Times New Roman"/>
        </w:rPr>
        <w:t>A bill must receive a unanimous vote in favor to pass.</w:t>
      </w:r>
    </w:p>
    <w:p w14:paraId="797F3AED" w14:textId="020D67E1" w:rsidR="00273E71" w:rsidRDefault="00273E71" w:rsidP="00273E71">
      <w:pPr>
        <w:pStyle w:val="ListParagraph"/>
        <w:numPr>
          <w:ilvl w:val="0"/>
          <w:numId w:val="1"/>
        </w:numPr>
        <w:rPr>
          <w:rFonts w:ascii="Times New Roman" w:hAnsi="Times New Roman" w:cs="Times New Roman"/>
        </w:rPr>
      </w:pPr>
      <w:r>
        <w:rPr>
          <w:rFonts w:ascii="Times New Roman" w:hAnsi="Times New Roman" w:cs="Times New Roman"/>
        </w:rPr>
        <w:t>The SGA Finance Committee is to oversee financial bad standing</w:t>
      </w:r>
    </w:p>
    <w:p w14:paraId="2D21E0A0" w14:textId="3F3C522F" w:rsidR="00814941" w:rsidRDefault="00814941" w:rsidP="00273E71">
      <w:pPr>
        <w:pStyle w:val="ListParagraph"/>
        <w:numPr>
          <w:ilvl w:val="0"/>
          <w:numId w:val="1"/>
        </w:numPr>
        <w:rPr>
          <w:rFonts w:ascii="Times New Roman" w:hAnsi="Times New Roman" w:cs="Times New Roman"/>
        </w:rPr>
      </w:pPr>
      <w:r>
        <w:rPr>
          <w:rFonts w:ascii="Times New Roman" w:hAnsi="Times New Roman" w:cs="Times New Roman"/>
        </w:rPr>
        <w:t xml:space="preserve">The SGA Finance Committee is to oversee </w:t>
      </w:r>
      <w:r w:rsidR="00485ADE">
        <w:rPr>
          <w:rFonts w:ascii="Times New Roman" w:hAnsi="Times New Roman" w:cs="Times New Roman"/>
        </w:rPr>
        <w:t>semesterly</w:t>
      </w:r>
      <w:r>
        <w:rPr>
          <w:rFonts w:ascii="Times New Roman" w:hAnsi="Times New Roman" w:cs="Times New Roman"/>
        </w:rPr>
        <w:t xml:space="preserve"> budgets and hold budget defenses each semester.</w:t>
      </w:r>
    </w:p>
    <w:p w14:paraId="38119CEA" w14:textId="77777777" w:rsidR="00273E71" w:rsidRDefault="00273E71" w:rsidP="00273E71">
      <w:pPr>
        <w:rPr>
          <w:rFonts w:ascii="Times New Roman" w:hAnsi="Times New Roman" w:cs="Times New Roman"/>
        </w:rPr>
      </w:pPr>
    </w:p>
    <w:p w14:paraId="495FC450" w14:textId="2DB03F2C" w:rsidR="00273E71" w:rsidRDefault="00273E71" w:rsidP="00273E71">
      <w:pPr>
        <w:rPr>
          <w:rFonts w:ascii="Times New Roman" w:hAnsi="Times New Roman" w:cs="Times New Roman"/>
          <w:b/>
          <w:bCs/>
        </w:rPr>
      </w:pPr>
      <w:r>
        <w:rPr>
          <w:rFonts w:ascii="Times New Roman" w:hAnsi="Times New Roman" w:cs="Times New Roman"/>
          <w:b/>
          <w:bCs/>
        </w:rPr>
        <w:t>Financial Bad Standing</w:t>
      </w:r>
    </w:p>
    <w:p w14:paraId="4EB3E4B1" w14:textId="5E5FB36B" w:rsidR="00273E71" w:rsidRDefault="00273E71" w:rsidP="00273E71">
      <w:pPr>
        <w:pStyle w:val="ListParagraph"/>
        <w:numPr>
          <w:ilvl w:val="0"/>
          <w:numId w:val="1"/>
        </w:numPr>
        <w:rPr>
          <w:rFonts w:ascii="Times New Roman" w:hAnsi="Times New Roman" w:cs="Times New Roman"/>
        </w:rPr>
      </w:pPr>
      <w:r>
        <w:rPr>
          <w:rFonts w:ascii="Times New Roman" w:hAnsi="Times New Roman" w:cs="Times New Roman"/>
        </w:rPr>
        <w:t>A chartered club or organization is designated as being in financial bad standing when their clubs account balance reaches a negative balance (less than $0).</w:t>
      </w:r>
    </w:p>
    <w:p w14:paraId="0C48D39C" w14:textId="6973D1A4" w:rsidR="00273E71" w:rsidRDefault="00273E71" w:rsidP="00273E71">
      <w:pPr>
        <w:pStyle w:val="ListParagraph"/>
        <w:numPr>
          <w:ilvl w:val="0"/>
          <w:numId w:val="1"/>
        </w:numPr>
        <w:rPr>
          <w:rFonts w:ascii="Times New Roman" w:hAnsi="Times New Roman" w:cs="Times New Roman"/>
        </w:rPr>
      </w:pPr>
      <w:r>
        <w:rPr>
          <w:rFonts w:ascii="Times New Roman" w:hAnsi="Times New Roman" w:cs="Times New Roman"/>
        </w:rPr>
        <w:t>The finance committee shall oversee monthly financial bad standing meetings.</w:t>
      </w:r>
    </w:p>
    <w:p w14:paraId="44B4AECC" w14:textId="2CD8A83D" w:rsidR="00273E71" w:rsidRDefault="00273E71" w:rsidP="00273E71">
      <w:pPr>
        <w:pStyle w:val="ListParagraph"/>
        <w:numPr>
          <w:ilvl w:val="0"/>
          <w:numId w:val="1"/>
        </w:numPr>
        <w:rPr>
          <w:rFonts w:ascii="Times New Roman" w:hAnsi="Times New Roman" w:cs="Times New Roman"/>
        </w:rPr>
      </w:pPr>
      <w:r>
        <w:rPr>
          <w:rFonts w:ascii="Times New Roman" w:hAnsi="Times New Roman" w:cs="Times New Roman"/>
        </w:rPr>
        <w:t>Clubs or organizations in financial bad standing are not to receive funds until appearing before the finance committee and fulfilling sanctions decided by the finance committee.</w:t>
      </w:r>
    </w:p>
    <w:p w14:paraId="33C02F44" w14:textId="72515AA1" w:rsidR="00273E71" w:rsidRDefault="00273E71" w:rsidP="00273E71">
      <w:pPr>
        <w:pStyle w:val="ListParagraph"/>
        <w:numPr>
          <w:ilvl w:val="0"/>
          <w:numId w:val="1"/>
        </w:numPr>
        <w:rPr>
          <w:rFonts w:ascii="Times New Roman" w:hAnsi="Times New Roman" w:cs="Times New Roman"/>
        </w:rPr>
      </w:pPr>
      <w:r>
        <w:rPr>
          <w:rFonts w:ascii="Times New Roman" w:hAnsi="Times New Roman" w:cs="Times New Roman"/>
        </w:rPr>
        <w:t>Examples of bad standing sanctions include (by are not limited to).</w:t>
      </w:r>
    </w:p>
    <w:p w14:paraId="70B2EDAF" w14:textId="27B6D412" w:rsidR="00273E71" w:rsidRDefault="00273E71" w:rsidP="00273E71">
      <w:pPr>
        <w:pStyle w:val="ListParagraph"/>
        <w:numPr>
          <w:ilvl w:val="1"/>
          <w:numId w:val="1"/>
        </w:numPr>
        <w:rPr>
          <w:rFonts w:ascii="Times New Roman" w:hAnsi="Times New Roman" w:cs="Times New Roman"/>
        </w:rPr>
      </w:pPr>
      <w:r>
        <w:rPr>
          <w:rFonts w:ascii="Times New Roman" w:hAnsi="Times New Roman" w:cs="Times New Roman"/>
        </w:rPr>
        <w:t>Financial probation</w:t>
      </w:r>
    </w:p>
    <w:p w14:paraId="112CC6D9" w14:textId="78649C63" w:rsidR="00273E71" w:rsidRDefault="00273E71" w:rsidP="00273E71">
      <w:pPr>
        <w:pStyle w:val="ListParagraph"/>
        <w:numPr>
          <w:ilvl w:val="1"/>
          <w:numId w:val="1"/>
        </w:numPr>
        <w:rPr>
          <w:rFonts w:ascii="Times New Roman" w:hAnsi="Times New Roman" w:cs="Times New Roman"/>
        </w:rPr>
      </w:pPr>
      <w:r>
        <w:rPr>
          <w:rFonts w:ascii="Times New Roman" w:hAnsi="Times New Roman" w:cs="Times New Roman"/>
        </w:rPr>
        <w:t>Club service hours</w:t>
      </w:r>
    </w:p>
    <w:p w14:paraId="473E4775" w14:textId="730F6CD2" w:rsidR="00273E71" w:rsidRDefault="00273E71" w:rsidP="00273E71">
      <w:pPr>
        <w:pStyle w:val="ListParagraph"/>
        <w:numPr>
          <w:ilvl w:val="1"/>
          <w:numId w:val="1"/>
        </w:numPr>
        <w:rPr>
          <w:rFonts w:ascii="Times New Roman" w:hAnsi="Times New Roman" w:cs="Times New Roman"/>
        </w:rPr>
      </w:pPr>
      <w:r>
        <w:rPr>
          <w:rFonts w:ascii="Times New Roman" w:hAnsi="Times New Roman" w:cs="Times New Roman"/>
        </w:rPr>
        <w:t>Fundraising to repay debt to SGA</w:t>
      </w:r>
    </w:p>
    <w:p w14:paraId="5E4321BC" w14:textId="3ABFA5D3" w:rsidR="00273E71" w:rsidRDefault="00273E71" w:rsidP="00273E71">
      <w:pPr>
        <w:pStyle w:val="ListParagraph"/>
        <w:numPr>
          <w:ilvl w:val="1"/>
          <w:numId w:val="1"/>
        </w:numPr>
        <w:rPr>
          <w:rFonts w:ascii="Times New Roman" w:hAnsi="Times New Roman" w:cs="Times New Roman"/>
        </w:rPr>
      </w:pPr>
      <w:r>
        <w:rPr>
          <w:rFonts w:ascii="Times New Roman" w:hAnsi="Times New Roman" w:cs="Times New Roman"/>
        </w:rPr>
        <w:t>Loss of senate vote or voice</w:t>
      </w:r>
    </w:p>
    <w:p w14:paraId="11FB9F26" w14:textId="77777777" w:rsidR="00814941" w:rsidRDefault="00814941" w:rsidP="00814941">
      <w:pPr>
        <w:rPr>
          <w:rFonts w:ascii="Times New Roman" w:hAnsi="Times New Roman" w:cs="Times New Roman"/>
        </w:rPr>
      </w:pPr>
    </w:p>
    <w:p w14:paraId="54C23BEE" w14:textId="2782C2AE" w:rsidR="00814941" w:rsidRDefault="00814941" w:rsidP="00814941">
      <w:pPr>
        <w:rPr>
          <w:rFonts w:ascii="Times New Roman" w:hAnsi="Times New Roman" w:cs="Times New Roman"/>
          <w:b/>
          <w:bCs/>
        </w:rPr>
      </w:pPr>
      <w:r>
        <w:rPr>
          <w:rFonts w:ascii="Times New Roman" w:hAnsi="Times New Roman" w:cs="Times New Roman"/>
          <w:b/>
          <w:bCs/>
        </w:rPr>
        <w:t>Club Funding</w:t>
      </w:r>
    </w:p>
    <w:p w14:paraId="0C173178" w14:textId="77777777" w:rsidR="00814941" w:rsidRDefault="00814941" w:rsidP="00814941">
      <w:pPr>
        <w:rPr>
          <w:rFonts w:ascii="Times New Roman" w:hAnsi="Times New Roman" w:cs="Times New Roman"/>
          <w:b/>
          <w:bCs/>
        </w:rPr>
      </w:pPr>
    </w:p>
    <w:p w14:paraId="5D47A60B" w14:textId="570BDA39" w:rsidR="00814941" w:rsidRDefault="00814941" w:rsidP="00814941">
      <w:pPr>
        <w:rPr>
          <w:rFonts w:ascii="Times New Roman" w:hAnsi="Times New Roman" w:cs="Times New Roman"/>
        </w:rPr>
      </w:pPr>
      <w:r>
        <w:rPr>
          <w:rFonts w:ascii="Times New Roman" w:hAnsi="Times New Roman" w:cs="Times New Roman"/>
        </w:rPr>
        <w:t>Budgets</w:t>
      </w:r>
    </w:p>
    <w:p w14:paraId="5F8BCD2C" w14:textId="1BD73477"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 xml:space="preserve">Each chartered club or organization, which is not on financial or attendance bad standing, has the opportunity to submit a semester budget </w:t>
      </w:r>
    </w:p>
    <w:p w14:paraId="27E6B382" w14:textId="5EBD275E"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lastRenderedPageBreak/>
        <w:t>Budgets must be submitted to SGA in the timeline stated by the SGA Treasurer at the Senate Refresher to take place at the beginning of each semester.</w:t>
      </w:r>
    </w:p>
    <w:p w14:paraId="3F7599E3" w14:textId="7502C397" w:rsidR="00FB1392" w:rsidRP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Clubs and organizations who do not submit their semester budgets in the timeline specified will not receive semester budgets.</w:t>
      </w:r>
    </w:p>
    <w:p w14:paraId="084C5C1A" w14:textId="51513E92"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Budgets are to total no more than fifteen thousand dollars ($15,000).</w:t>
      </w:r>
    </w:p>
    <w:p w14:paraId="3425C758" w14:textId="1263B547"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Each budget item must include an in-depth description of how all funds received are to be used.</w:t>
      </w:r>
    </w:p>
    <w:p w14:paraId="448E406C" w14:textId="6856F2F7"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The SGA Finance Committee shall use their discretion to allocate funds in an equitable manner, which may include but is not limited to</w:t>
      </w:r>
    </w:p>
    <w:p w14:paraId="3BCF31E2" w14:textId="2A47EA97" w:rsidR="00814941" w:rsidRDefault="00814941" w:rsidP="00814941">
      <w:pPr>
        <w:pStyle w:val="ListParagraph"/>
        <w:numPr>
          <w:ilvl w:val="1"/>
          <w:numId w:val="1"/>
        </w:numPr>
        <w:rPr>
          <w:rFonts w:ascii="Times New Roman" w:hAnsi="Times New Roman" w:cs="Times New Roman"/>
        </w:rPr>
      </w:pPr>
      <w:r>
        <w:rPr>
          <w:rFonts w:ascii="Times New Roman" w:hAnsi="Times New Roman" w:cs="Times New Roman"/>
        </w:rPr>
        <w:t>Per capita allocation standards</w:t>
      </w:r>
    </w:p>
    <w:p w14:paraId="53038EE5" w14:textId="0E0C3342" w:rsidR="00814941" w:rsidRDefault="00814941" w:rsidP="00814941">
      <w:pPr>
        <w:pStyle w:val="ListParagraph"/>
        <w:numPr>
          <w:ilvl w:val="1"/>
          <w:numId w:val="1"/>
        </w:numPr>
        <w:rPr>
          <w:rFonts w:ascii="Times New Roman" w:hAnsi="Times New Roman" w:cs="Times New Roman"/>
        </w:rPr>
      </w:pPr>
      <w:r>
        <w:rPr>
          <w:rFonts w:ascii="Times New Roman" w:hAnsi="Times New Roman" w:cs="Times New Roman"/>
        </w:rPr>
        <w:t>Across the board cuts</w:t>
      </w:r>
    </w:p>
    <w:p w14:paraId="52125A23" w14:textId="7C055708"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The SGA Finance Committee is encouraged to review club or organizational compliance to SGA Finance Codes when making budget decisions.</w:t>
      </w:r>
    </w:p>
    <w:p w14:paraId="4EDBF768" w14:textId="5DBB145C" w:rsidR="00FB1392" w:rsidRPr="00FB1392" w:rsidRDefault="00814941" w:rsidP="00FB1392">
      <w:pPr>
        <w:pStyle w:val="ListParagraph"/>
        <w:numPr>
          <w:ilvl w:val="0"/>
          <w:numId w:val="1"/>
        </w:numPr>
        <w:rPr>
          <w:rFonts w:ascii="Times New Roman" w:hAnsi="Times New Roman" w:cs="Times New Roman"/>
        </w:rPr>
      </w:pPr>
      <w:r>
        <w:rPr>
          <w:rFonts w:ascii="Times New Roman" w:hAnsi="Times New Roman" w:cs="Times New Roman"/>
        </w:rPr>
        <w:t>Initial SGA Finance Committee cuts are to be completed in a timely manner and communicated with clubs before budget defenses take place</w:t>
      </w:r>
      <w:r w:rsidR="00FB1392">
        <w:rPr>
          <w:rFonts w:ascii="Times New Roman" w:hAnsi="Times New Roman" w:cs="Times New Roman"/>
        </w:rPr>
        <w:t>.</w:t>
      </w:r>
    </w:p>
    <w:p w14:paraId="68B9D533" w14:textId="57609D2B" w:rsidR="00814941" w:rsidRDefault="00814941" w:rsidP="00814941">
      <w:pPr>
        <w:rPr>
          <w:rFonts w:ascii="Times New Roman" w:hAnsi="Times New Roman" w:cs="Times New Roman"/>
        </w:rPr>
      </w:pPr>
    </w:p>
    <w:p w14:paraId="18F04EAB" w14:textId="4A6E280C" w:rsidR="00814941" w:rsidRDefault="00814941" w:rsidP="00814941">
      <w:pPr>
        <w:rPr>
          <w:rFonts w:ascii="Times New Roman" w:hAnsi="Times New Roman" w:cs="Times New Roman"/>
        </w:rPr>
      </w:pPr>
      <w:r>
        <w:rPr>
          <w:rFonts w:ascii="Times New Roman" w:hAnsi="Times New Roman" w:cs="Times New Roman"/>
        </w:rPr>
        <w:t>Budget Defenses</w:t>
      </w:r>
    </w:p>
    <w:p w14:paraId="38638873" w14:textId="6FC3892C" w:rsidR="00814941" w:rsidRDefault="00814941" w:rsidP="00814941">
      <w:pPr>
        <w:pStyle w:val="ListParagraph"/>
        <w:numPr>
          <w:ilvl w:val="0"/>
          <w:numId w:val="1"/>
        </w:numPr>
        <w:rPr>
          <w:rFonts w:ascii="Times New Roman" w:hAnsi="Times New Roman" w:cs="Times New Roman"/>
        </w:rPr>
      </w:pPr>
      <w:r>
        <w:rPr>
          <w:rFonts w:ascii="Times New Roman" w:hAnsi="Times New Roman" w:cs="Times New Roman"/>
        </w:rPr>
        <w:t>Budget Defenses are to take place no less than one week after all initial budget cuts are made and communicated with clubs and organizations</w:t>
      </w:r>
    </w:p>
    <w:p w14:paraId="29DBB550" w14:textId="03049E38" w:rsidR="00814941" w:rsidRDefault="00FB1392" w:rsidP="00814941">
      <w:pPr>
        <w:pStyle w:val="ListParagraph"/>
        <w:numPr>
          <w:ilvl w:val="0"/>
          <w:numId w:val="1"/>
        </w:numPr>
        <w:rPr>
          <w:rFonts w:ascii="Times New Roman" w:hAnsi="Times New Roman" w:cs="Times New Roman"/>
        </w:rPr>
      </w:pPr>
      <w:r>
        <w:rPr>
          <w:rFonts w:ascii="Times New Roman" w:hAnsi="Times New Roman" w:cs="Times New Roman"/>
        </w:rPr>
        <w:t>Clubs are to sign up for budget defenses on a first-come first-serve basis.</w:t>
      </w:r>
    </w:p>
    <w:p w14:paraId="3E1DE099" w14:textId="72AA7CB5" w:rsidR="00FB1392" w:rsidRDefault="00FB1392" w:rsidP="00814941">
      <w:pPr>
        <w:pStyle w:val="ListParagraph"/>
        <w:numPr>
          <w:ilvl w:val="0"/>
          <w:numId w:val="1"/>
        </w:numPr>
        <w:rPr>
          <w:rFonts w:ascii="Times New Roman" w:hAnsi="Times New Roman" w:cs="Times New Roman"/>
        </w:rPr>
      </w:pPr>
      <w:r>
        <w:rPr>
          <w:rFonts w:ascii="Times New Roman" w:hAnsi="Times New Roman" w:cs="Times New Roman"/>
        </w:rPr>
        <w:t>Clubs and organizations wanting to defend their budget are to present good reason in a respectful way to the SGA Finance Committee</w:t>
      </w:r>
    </w:p>
    <w:p w14:paraId="55A9947A" w14:textId="1D140776" w:rsidR="00FB1392" w:rsidRDefault="00FB1392" w:rsidP="00814941">
      <w:pPr>
        <w:pStyle w:val="ListParagraph"/>
        <w:numPr>
          <w:ilvl w:val="0"/>
          <w:numId w:val="1"/>
        </w:numPr>
        <w:rPr>
          <w:rFonts w:ascii="Times New Roman" w:hAnsi="Times New Roman" w:cs="Times New Roman"/>
        </w:rPr>
      </w:pPr>
      <w:r>
        <w:rPr>
          <w:rFonts w:ascii="Times New Roman" w:hAnsi="Times New Roman" w:cs="Times New Roman"/>
        </w:rPr>
        <w:t xml:space="preserve">Clubs who do not attend budget defenses will receive their initial budget minus cuts made by the finance committee. </w:t>
      </w:r>
    </w:p>
    <w:p w14:paraId="3112C7D3" w14:textId="77777777" w:rsid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SGA Finance Committee is to communicate revision to clubs no more than two weeks after Budget Defense take place.</w:t>
      </w:r>
    </w:p>
    <w:p w14:paraId="1781615A" w14:textId="667DF5A0" w:rsid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Approval steps for semester budgets are as follows:</w:t>
      </w:r>
    </w:p>
    <w:p w14:paraId="0FD1FB8C" w14:textId="77777777" w:rsidR="00FB1392" w:rsidRDefault="00FB1392" w:rsidP="00FB1392">
      <w:pPr>
        <w:rPr>
          <w:rFonts w:ascii="Times New Roman" w:hAnsi="Times New Roman" w:cs="Times New Roman"/>
        </w:rPr>
      </w:pPr>
    </w:p>
    <w:p w14:paraId="35ACDFB9" w14:textId="4245EE41" w:rsidR="00FB1392" w:rsidRPr="0079306A" w:rsidRDefault="00FB1392" w:rsidP="0079306A">
      <w:pPr>
        <w:ind w:left="540" w:right="540"/>
        <w:jc w:val="center"/>
        <w:rPr>
          <w:rFonts w:ascii="Times New Roman" w:hAnsi="Times New Roman" w:cs="Times New Roman"/>
          <w:b/>
          <w:bCs/>
          <w:sz w:val="20"/>
          <w:szCs w:val="20"/>
        </w:rPr>
      </w:pPr>
      <w:r w:rsidRPr="0079306A">
        <w:rPr>
          <w:rFonts w:ascii="Times New Roman" w:hAnsi="Times New Roman" w:cs="Times New Roman"/>
          <w:b/>
          <w:bCs/>
          <w:sz w:val="20"/>
          <w:szCs w:val="20"/>
        </w:rPr>
        <w:t>Club Treasurer &gt; Club President &gt; SGA Finance Committee &gt; SGA Treasurer &gt; SGA President &gt; SGA Advisor</w:t>
      </w:r>
    </w:p>
    <w:p w14:paraId="24E2CFB3" w14:textId="77777777" w:rsidR="00FB1392" w:rsidRPr="00FB1392" w:rsidRDefault="00FB1392" w:rsidP="00FB1392">
      <w:pPr>
        <w:rPr>
          <w:rFonts w:ascii="Times New Roman" w:hAnsi="Times New Roman" w:cs="Times New Roman"/>
          <w:sz w:val="20"/>
          <w:szCs w:val="20"/>
        </w:rPr>
      </w:pPr>
    </w:p>
    <w:p w14:paraId="4B9ABF06" w14:textId="172E2A8C" w:rsidR="00FB1392" w:rsidRDefault="00FB1392" w:rsidP="00FB1392">
      <w:pPr>
        <w:pStyle w:val="ListParagraph"/>
        <w:numPr>
          <w:ilvl w:val="0"/>
          <w:numId w:val="1"/>
        </w:numPr>
        <w:rPr>
          <w:rFonts w:ascii="Times New Roman" w:hAnsi="Times New Roman" w:cs="Times New Roman"/>
        </w:rPr>
      </w:pPr>
      <w:r w:rsidRPr="00FB1392">
        <w:rPr>
          <w:rFonts w:ascii="Times New Roman" w:hAnsi="Times New Roman" w:cs="Times New Roman"/>
        </w:rPr>
        <w:t xml:space="preserve">Semester budgets are to be sent to the HPU Business Office </w:t>
      </w:r>
      <w:r>
        <w:rPr>
          <w:rFonts w:ascii="Times New Roman" w:hAnsi="Times New Roman" w:cs="Times New Roman"/>
        </w:rPr>
        <w:t xml:space="preserve">by SGA Treasurer </w:t>
      </w:r>
      <w:r w:rsidRPr="00FB1392">
        <w:rPr>
          <w:rFonts w:ascii="Times New Roman" w:hAnsi="Times New Roman" w:cs="Times New Roman"/>
        </w:rPr>
        <w:t>in a timely manner after budget defenses take place.</w:t>
      </w:r>
    </w:p>
    <w:p w14:paraId="54FB4229" w14:textId="03755B34" w:rsidR="00485ADE" w:rsidRDefault="00485ADE" w:rsidP="00FB1392">
      <w:pPr>
        <w:pStyle w:val="ListParagraph"/>
        <w:numPr>
          <w:ilvl w:val="0"/>
          <w:numId w:val="1"/>
        </w:numPr>
        <w:rPr>
          <w:rFonts w:ascii="Times New Roman" w:hAnsi="Times New Roman" w:cs="Times New Roman"/>
        </w:rPr>
      </w:pPr>
      <w:r>
        <w:rPr>
          <w:rFonts w:ascii="Times New Roman" w:hAnsi="Times New Roman" w:cs="Times New Roman"/>
        </w:rPr>
        <w:t>Income and outgoing SGA Treasurer and President must be in attendance for Spring Budget Defenses.</w:t>
      </w:r>
    </w:p>
    <w:p w14:paraId="57E6D60C" w14:textId="793B832D" w:rsidR="00485ADE" w:rsidRPr="00FB1392" w:rsidRDefault="00485ADE" w:rsidP="00FB1392">
      <w:pPr>
        <w:pStyle w:val="ListParagraph"/>
        <w:numPr>
          <w:ilvl w:val="0"/>
          <w:numId w:val="1"/>
        </w:numPr>
        <w:rPr>
          <w:rFonts w:ascii="Times New Roman" w:hAnsi="Times New Roman" w:cs="Times New Roman"/>
        </w:rPr>
      </w:pPr>
      <w:r>
        <w:rPr>
          <w:rFonts w:ascii="Times New Roman" w:hAnsi="Times New Roman" w:cs="Times New Roman"/>
        </w:rPr>
        <w:t>Club faculty are not permitted to attend budget defenses.</w:t>
      </w:r>
    </w:p>
    <w:p w14:paraId="5CF3A187" w14:textId="77777777" w:rsidR="00485ADE" w:rsidRDefault="00485ADE" w:rsidP="00FB1392">
      <w:pPr>
        <w:rPr>
          <w:rFonts w:ascii="Times New Roman" w:hAnsi="Times New Roman" w:cs="Times New Roman"/>
        </w:rPr>
      </w:pPr>
    </w:p>
    <w:p w14:paraId="3121D1B5" w14:textId="01238A26" w:rsidR="00FB1392" w:rsidRDefault="00FB1392" w:rsidP="00FB1392">
      <w:pPr>
        <w:rPr>
          <w:rFonts w:ascii="Times New Roman" w:hAnsi="Times New Roman" w:cs="Times New Roman"/>
        </w:rPr>
      </w:pPr>
      <w:r>
        <w:rPr>
          <w:rFonts w:ascii="Times New Roman" w:hAnsi="Times New Roman" w:cs="Times New Roman"/>
        </w:rPr>
        <w:t>Bills:</w:t>
      </w:r>
    </w:p>
    <w:p w14:paraId="425734CC" w14:textId="0C640D8A" w:rsid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 xml:space="preserve">Clubs and organizations in good financial and attendance standing </w:t>
      </w:r>
      <w:proofErr w:type="gramStart"/>
      <w:r>
        <w:rPr>
          <w:rFonts w:ascii="Times New Roman" w:hAnsi="Times New Roman" w:cs="Times New Roman"/>
        </w:rPr>
        <w:t>are able to</w:t>
      </w:r>
      <w:proofErr w:type="gramEnd"/>
      <w:r>
        <w:rPr>
          <w:rFonts w:ascii="Times New Roman" w:hAnsi="Times New Roman" w:cs="Times New Roman"/>
        </w:rPr>
        <w:t xml:space="preserve"> submit bills to be reviewed by the SGA Finance Committee and Student Senate.</w:t>
      </w:r>
    </w:p>
    <w:p w14:paraId="33B81C87" w14:textId="003D9966" w:rsid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Bills are not to exceed a maximum of fifteen thousand dollars ($15,000).</w:t>
      </w:r>
    </w:p>
    <w:p w14:paraId="6C0BCB54" w14:textId="779AC06D" w:rsidR="00FB1392" w:rsidRDefault="00FB1392" w:rsidP="00FB1392">
      <w:pPr>
        <w:pStyle w:val="ListParagraph"/>
        <w:numPr>
          <w:ilvl w:val="0"/>
          <w:numId w:val="1"/>
        </w:numPr>
        <w:rPr>
          <w:rFonts w:ascii="Times New Roman" w:hAnsi="Times New Roman" w:cs="Times New Roman"/>
        </w:rPr>
      </w:pPr>
      <w:r>
        <w:rPr>
          <w:rFonts w:ascii="Times New Roman" w:hAnsi="Times New Roman" w:cs="Times New Roman"/>
        </w:rPr>
        <w:t xml:space="preserve">A student contribution shall be included on any </w:t>
      </w:r>
      <w:r w:rsidR="00A35DDD">
        <w:rPr>
          <w:rFonts w:ascii="Times New Roman" w:hAnsi="Times New Roman" w:cs="Times New Roman"/>
        </w:rPr>
        <w:t>student travel bill</w:t>
      </w:r>
    </w:p>
    <w:p w14:paraId="35E91FB5" w14:textId="337A5D5C" w:rsidR="00A35DDD" w:rsidRDefault="00A35DDD" w:rsidP="00FB1392">
      <w:pPr>
        <w:pStyle w:val="ListParagraph"/>
        <w:numPr>
          <w:ilvl w:val="0"/>
          <w:numId w:val="1"/>
        </w:numPr>
        <w:rPr>
          <w:rFonts w:ascii="Times New Roman" w:hAnsi="Times New Roman" w:cs="Times New Roman"/>
        </w:rPr>
      </w:pPr>
      <w:r>
        <w:rPr>
          <w:rFonts w:ascii="Times New Roman" w:hAnsi="Times New Roman" w:cs="Times New Roman"/>
        </w:rPr>
        <w:t>Bills under three thousand dollars ($3,000) can be approved by the finance committee</w:t>
      </w:r>
    </w:p>
    <w:p w14:paraId="09A15B52" w14:textId="5C149989" w:rsidR="00A35DDD" w:rsidRDefault="00A35DDD" w:rsidP="00FB1392">
      <w:pPr>
        <w:pStyle w:val="ListParagraph"/>
        <w:numPr>
          <w:ilvl w:val="0"/>
          <w:numId w:val="1"/>
        </w:numPr>
        <w:rPr>
          <w:rFonts w:ascii="Times New Roman" w:hAnsi="Times New Roman" w:cs="Times New Roman"/>
        </w:rPr>
      </w:pPr>
      <w:r>
        <w:rPr>
          <w:rFonts w:ascii="Times New Roman" w:hAnsi="Times New Roman" w:cs="Times New Roman"/>
        </w:rPr>
        <w:t>Bills over three thousand dollars ($3,000) and bills under three thousand dollars ($3,000) not approved by the finance committee are to be presented to the Student Senate.</w:t>
      </w:r>
    </w:p>
    <w:p w14:paraId="33F95F83" w14:textId="01E8777F"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After presentation of bill, the Student Senate shall vote on the presented bill</w:t>
      </w:r>
    </w:p>
    <w:p w14:paraId="11F36C0D" w14:textId="1109EC64"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A vote of two-thirds (2/3) in favor of the bill is required for the bill to pass.</w:t>
      </w:r>
    </w:p>
    <w:p w14:paraId="431C6DB0" w14:textId="2730198A" w:rsidR="00485ADE" w:rsidRDefault="00485ADE" w:rsidP="00A35DDD">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Presenting clubs must stay for the entirety of the senate meeting </w:t>
      </w:r>
      <w:proofErr w:type="gramStart"/>
      <w:r>
        <w:rPr>
          <w:rFonts w:ascii="Times New Roman" w:hAnsi="Times New Roman" w:cs="Times New Roman"/>
        </w:rPr>
        <w:t>in order to</w:t>
      </w:r>
      <w:proofErr w:type="gramEnd"/>
      <w:r>
        <w:rPr>
          <w:rFonts w:ascii="Times New Roman" w:hAnsi="Times New Roman" w:cs="Times New Roman"/>
        </w:rPr>
        <w:t xml:space="preserve"> receive their funding.</w:t>
      </w:r>
    </w:p>
    <w:p w14:paraId="5C0884FA" w14:textId="3DB227CE"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Approval steps for club bills are as follows:</w:t>
      </w:r>
    </w:p>
    <w:p w14:paraId="068306DA" w14:textId="77777777" w:rsidR="00A35DDD" w:rsidRDefault="00A35DDD" w:rsidP="00A35DDD">
      <w:pPr>
        <w:rPr>
          <w:rFonts w:ascii="Times New Roman" w:hAnsi="Times New Roman" w:cs="Times New Roman"/>
        </w:rPr>
      </w:pPr>
    </w:p>
    <w:p w14:paraId="7DFAB2CF" w14:textId="2210244D" w:rsidR="00A35DDD" w:rsidRPr="0079306A" w:rsidRDefault="00A35DDD" w:rsidP="0079306A">
      <w:pPr>
        <w:ind w:left="540" w:right="540"/>
        <w:jc w:val="center"/>
        <w:rPr>
          <w:rFonts w:ascii="Times New Roman" w:hAnsi="Times New Roman" w:cs="Times New Roman"/>
          <w:b/>
          <w:bCs/>
          <w:sz w:val="20"/>
          <w:szCs w:val="20"/>
        </w:rPr>
      </w:pPr>
      <w:r w:rsidRPr="0079306A">
        <w:rPr>
          <w:rFonts w:ascii="Times New Roman" w:hAnsi="Times New Roman" w:cs="Times New Roman"/>
          <w:b/>
          <w:bCs/>
          <w:sz w:val="20"/>
          <w:szCs w:val="20"/>
        </w:rPr>
        <w:t>Club Treasurer &gt; Club President &gt; SGA Finance Committee &gt; SGA Treasurer &gt; Student Senate &gt; SGA President &gt; SGA Advisor</w:t>
      </w:r>
    </w:p>
    <w:p w14:paraId="00A88525" w14:textId="77777777" w:rsidR="00A35DDD" w:rsidRDefault="00A35DDD" w:rsidP="00A35DDD">
      <w:pPr>
        <w:rPr>
          <w:rFonts w:ascii="Times New Roman" w:hAnsi="Times New Roman" w:cs="Times New Roman"/>
        </w:rPr>
      </w:pPr>
    </w:p>
    <w:p w14:paraId="2104827B" w14:textId="4C63DB93"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SGA Treasurer is to send approved bills to the HPU Business Office no more than five days after bill is approved.</w:t>
      </w:r>
    </w:p>
    <w:p w14:paraId="322A9CD0" w14:textId="77777777" w:rsidR="00A35DDD" w:rsidRDefault="00A35DDD" w:rsidP="00A35DDD">
      <w:pPr>
        <w:rPr>
          <w:rFonts w:ascii="Times New Roman" w:hAnsi="Times New Roman" w:cs="Times New Roman"/>
        </w:rPr>
      </w:pPr>
    </w:p>
    <w:p w14:paraId="0557EE53" w14:textId="7A3581C9" w:rsidR="00A35DDD" w:rsidRDefault="00A35DDD" w:rsidP="00A35DDD">
      <w:pPr>
        <w:rPr>
          <w:rFonts w:ascii="Times New Roman" w:hAnsi="Times New Roman" w:cs="Times New Roman"/>
        </w:rPr>
      </w:pPr>
      <w:r>
        <w:rPr>
          <w:rFonts w:ascii="Times New Roman" w:hAnsi="Times New Roman" w:cs="Times New Roman"/>
        </w:rPr>
        <w:t>Purchase Request Process</w:t>
      </w:r>
    </w:p>
    <w:p w14:paraId="10FB2684" w14:textId="7B8DAB46"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Clubs or organizations in good standing are to submit purchase requests no less than four weeks before item is needed.</w:t>
      </w:r>
    </w:p>
    <w:p w14:paraId="1E50FD9E" w14:textId="09A1F4D5" w:rsidR="00A35DDD" w:rsidRDefault="00A35DDD" w:rsidP="00A35DDD">
      <w:pPr>
        <w:pStyle w:val="ListParagraph"/>
        <w:numPr>
          <w:ilvl w:val="0"/>
          <w:numId w:val="1"/>
        </w:numPr>
        <w:rPr>
          <w:rFonts w:ascii="Times New Roman" w:hAnsi="Times New Roman" w:cs="Times New Roman"/>
        </w:rPr>
      </w:pPr>
      <w:r>
        <w:rPr>
          <w:rFonts w:ascii="Times New Roman" w:hAnsi="Times New Roman" w:cs="Times New Roman"/>
        </w:rPr>
        <w:t>Purchase requests include:</w:t>
      </w:r>
    </w:p>
    <w:p w14:paraId="46128984" w14:textId="1141BA98" w:rsidR="00A35DDD" w:rsidRDefault="00A35418" w:rsidP="00A35DDD">
      <w:pPr>
        <w:pStyle w:val="ListParagraph"/>
        <w:numPr>
          <w:ilvl w:val="1"/>
          <w:numId w:val="1"/>
        </w:numPr>
        <w:rPr>
          <w:rFonts w:ascii="Times New Roman" w:hAnsi="Times New Roman" w:cs="Times New Roman"/>
        </w:rPr>
      </w:pPr>
      <w:r>
        <w:rPr>
          <w:rFonts w:ascii="Times New Roman" w:hAnsi="Times New Roman" w:cs="Times New Roman"/>
        </w:rPr>
        <w:t>Invoices, store card requests, reimbursement requests, amazon orders</w:t>
      </w:r>
    </w:p>
    <w:p w14:paraId="14E2D107" w14:textId="34CBFC85"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Reimbursements are only to be made for food totaling no more than one hundred fifty dollars ($150).</w:t>
      </w:r>
    </w:p>
    <w:p w14:paraId="6575CD7A" w14:textId="6E1477D2"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All purchases must be from HPU approved vendors</w:t>
      </w:r>
    </w:p>
    <w:p w14:paraId="66AA9E74" w14:textId="242A0568"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Approved store cards include:</w:t>
      </w:r>
    </w:p>
    <w:p w14:paraId="50A807B2" w14:textId="3A82EC5F" w:rsidR="00A35418" w:rsidRDefault="00A35418" w:rsidP="00A35418">
      <w:pPr>
        <w:pStyle w:val="ListParagraph"/>
        <w:numPr>
          <w:ilvl w:val="1"/>
          <w:numId w:val="1"/>
        </w:numPr>
        <w:rPr>
          <w:rFonts w:ascii="Times New Roman" w:hAnsi="Times New Roman" w:cs="Times New Roman"/>
        </w:rPr>
      </w:pPr>
      <w:r>
        <w:rPr>
          <w:rFonts w:ascii="Times New Roman" w:hAnsi="Times New Roman" w:cs="Times New Roman"/>
        </w:rPr>
        <w:t>Walmart, Food Lion</w:t>
      </w:r>
    </w:p>
    <w:p w14:paraId="629C7763" w14:textId="77777777" w:rsidR="00AB2D7A" w:rsidRDefault="00AB2D7A" w:rsidP="00AB2D7A">
      <w:pPr>
        <w:rPr>
          <w:rFonts w:ascii="Times New Roman" w:hAnsi="Times New Roman" w:cs="Times New Roman"/>
        </w:rPr>
      </w:pPr>
    </w:p>
    <w:p w14:paraId="2F071878" w14:textId="42A5490E" w:rsidR="00AB2D7A" w:rsidRDefault="00AB2D7A" w:rsidP="00AB2D7A">
      <w:pPr>
        <w:rPr>
          <w:rFonts w:ascii="Times New Roman" w:hAnsi="Times New Roman" w:cs="Times New Roman"/>
        </w:rPr>
      </w:pPr>
      <w:r>
        <w:rPr>
          <w:rFonts w:ascii="Times New Roman" w:hAnsi="Times New Roman" w:cs="Times New Roman"/>
        </w:rPr>
        <w:t>After Action Reports</w:t>
      </w:r>
    </w:p>
    <w:p w14:paraId="7AED5CFB" w14:textId="25F7E2AB" w:rsidR="00AB2D7A" w:rsidRDefault="00AB2D7A" w:rsidP="00AB2D7A">
      <w:pPr>
        <w:pStyle w:val="ListParagraph"/>
        <w:numPr>
          <w:ilvl w:val="0"/>
          <w:numId w:val="1"/>
        </w:numPr>
        <w:rPr>
          <w:rFonts w:ascii="Times New Roman" w:hAnsi="Times New Roman" w:cs="Times New Roman"/>
        </w:rPr>
      </w:pPr>
      <w:r>
        <w:rPr>
          <w:rFonts w:ascii="Times New Roman" w:hAnsi="Times New Roman" w:cs="Times New Roman"/>
        </w:rPr>
        <w:t xml:space="preserve">Clubs and organizations are to submit an </w:t>
      </w:r>
      <w:proofErr w:type="gramStart"/>
      <w:r>
        <w:rPr>
          <w:rFonts w:ascii="Times New Roman" w:hAnsi="Times New Roman" w:cs="Times New Roman"/>
        </w:rPr>
        <w:t>after action</w:t>
      </w:r>
      <w:proofErr w:type="gramEnd"/>
      <w:r>
        <w:rPr>
          <w:rFonts w:ascii="Times New Roman" w:hAnsi="Times New Roman" w:cs="Times New Roman"/>
        </w:rPr>
        <w:t xml:space="preserve"> report to the SGA </w:t>
      </w:r>
      <w:proofErr w:type="spellStart"/>
      <w:r>
        <w:rPr>
          <w:rFonts w:ascii="Times New Roman" w:hAnsi="Times New Roman" w:cs="Times New Roman"/>
        </w:rPr>
        <w:t>Treasuer</w:t>
      </w:r>
      <w:proofErr w:type="spellEnd"/>
      <w:r>
        <w:rPr>
          <w:rFonts w:ascii="Times New Roman" w:hAnsi="Times New Roman" w:cs="Times New Roman"/>
        </w:rPr>
        <w:t xml:space="preserve"> at the end of each semester if they received funding for an event that they plan to complete in the upcoming semester</w:t>
      </w:r>
    </w:p>
    <w:p w14:paraId="1A68DAE6" w14:textId="364708B4" w:rsidR="00AB2D7A" w:rsidRPr="00AB2D7A" w:rsidRDefault="00AB2D7A" w:rsidP="00AB2D7A">
      <w:pPr>
        <w:pStyle w:val="ListParagraph"/>
        <w:numPr>
          <w:ilvl w:val="0"/>
          <w:numId w:val="1"/>
        </w:numPr>
        <w:rPr>
          <w:rFonts w:ascii="Times New Roman" w:hAnsi="Times New Roman" w:cs="Times New Roman"/>
        </w:rPr>
      </w:pPr>
      <w:r>
        <w:rPr>
          <w:rFonts w:ascii="Times New Roman" w:hAnsi="Times New Roman" w:cs="Times New Roman"/>
        </w:rPr>
        <w:t xml:space="preserve">All AAR submissions are to be reviewed by the SGA Treasurer and SGA Finance Committee.  They are to use their discretion when deciding </w:t>
      </w:r>
      <w:proofErr w:type="gramStart"/>
      <w:r>
        <w:rPr>
          <w:rFonts w:ascii="Times New Roman" w:hAnsi="Times New Roman" w:cs="Times New Roman"/>
        </w:rPr>
        <w:t>whether or not</w:t>
      </w:r>
      <w:proofErr w:type="gramEnd"/>
      <w:r>
        <w:rPr>
          <w:rFonts w:ascii="Times New Roman" w:hAnsi="Times New Roman" w:cs="Times New Roman"/>
        </w:rPr>
        <w:t xml:space="preserve"> to accept AAR</w:t>
      </w:r>
    </w:p>
    <w:p w14:paraId="267BD586" w14:textId="77777777" w:rsidR="00A35418" w:rsidRDefault="00A35418" w:rsidP="00A35418">
      <w:pPr>
        <w:rPr>
          <w:rFonts w:ascii="Times New Roman" w:hAnsi="Times New Roman" w:cs="Times New Roman"/>
        </w:rPr>
      </w:pPr>
    </w:p>
    <w:p w14:paraId="3D960D15" w14:textId="0349DF40" w:rsidR="00A35418" w:rsidRDefault="00A35418" w:rsidP="00A35418">
      <w:pPr>
        <w:rPr>
          <w:rFonts w:ascii="Times New Roman" w:hAnsi="Times New Roman" w:cs="Times New Roman"/>
        </w:rPr>
      </w:pPr>
      <w:r>
        <w:rPr>
          <w:rFonts w:ascii="Times New Roman" w:hAnsi="Times New Roman" w:cs="Times New Roman"/>
          <w:b/>
          <w:bCs/>
        </w:rPr>
        <w:t>Senate Refresher</w:t>
      </w:r>
    </w:p>
    <w:p w14:paraId="3ECCE22C" w14:textId="7BCD9FE3"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The SGA Treasurer is to present a finance update at the senate refresher each semester</w:t>
      </w:r>
    </w:p>
    <w:p w14:paraId="1A59F4DA" w14:textId="3129F167"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The SGA Treasurer shall communicate budget due date, budget defenses date, and SGA Finance Codes</w:t>
      </w:r>
    </w:p>
    <w:p w14:paraId="1A2BE35F" w14:textId="06C7919D"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The SGA Treasurer may give a step-by-step guide of how to submit bills, budgets, and purchase requests.</w:t>
      </w:r>
    </w:p>
    <w:p w14:paraId="05B2A34D" w14:textId="77777777" w:rsidR="00A35418" w:rsidRDefault="00A35418" w:rsidP="00A35418">
      <w:pPr>
        <w:rPr>
          <w:rFonts w:ascii="Times New Roman" w:hAnsi="Times New Roman" w:cs="Times New Roman"/>
        </w:rPr>
      </w:pPr>
    </w:p>
    <w:p w14:paraId="1ED67D61" w14:textId="63B95F39" w:rsidR="00A35418" w:rsidRDefault="00A35418" w:rsidP="00A35418">
      <w:pPr>
        <w:rPr>
          <w:rFonts w:ascii="Times New Roman" w:hAnsi="Times New Roman" w:cs="Times New Roman"/>
          <w:b/>
          <w:bCs/>
        </w:rPr>
      </w:pPr>
      <w:r>
        <w:rPr>
          <w:rFonts w:ascii="Times New Roman" w:hAnsi="Times New Roman" w:cs="Times New Roman"/>
          <w:b/>
          <w:bCs/>
        </w:rPr>
        <w:t>Special Considerations</w:t>
      </w:r>
    </w:p>
    <w:p w14:paraId="2A1CB8A0" w14:textId="4A3CC9D5" w:rsidR="00A35418" w:rsidRDefault="00A35418" w:rsidP="00A35418">
      <w:pPr>
        <w:rPr>
          <w:rFonts w:ascii="Times New Roman" w:hAnsi="Times New Roman" w:cs="Times New Roman"/>
        </w:rPr>
      </w:pPr>
    </w:p>
    <w:p w14:paraId="111FD916" w14:textId="24313022" w:rsidR="00A35418" w:rsidRDefault="00A35418" w:rsidP="00A35418">
      <w:pPr>
        <w:rPr>
          <w:rFonts w:ascii="Times New Roman" w:hAnsi="Times New Roman" w:cs="Times New Roman"/>
        </w:rPr>
      </w:pPr>
      <w:r>
        <w:rPr>
          <w:rFonts w:ascii="Times New Roman" w:hAnsi="Times New Roman" w:cs="Times New Roman"/>
        </w:rPr>
        <w:t>Fundraising</w:t>
      </w:r>
    </w:p>
    <w:p w14:paraId="2188F208" w14:textId="2E5AEB1A"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The Student Government Association may choose to provide funding for club fundraising events.</w:t>
      </w:r>
    </w:p>
    <w:p w14:paraId="42103A3E" w14:textId="3F848E42" w:rsidR="00A35418" w:rsidRDefault="00A35418" w:rsidP="00A35418">
      <w:pPr>
        <w:pStyle w:val="ListParagraph"/>
        <w:numPr>
          <w:ilvl w:val="0"/>
          <w:numId w:val="1"/>
        </w:numPr>
        <w:rPr>
          <w:rFonts w:ascii="Times New Roman" w:hAnsi="Times New Roman" w:cs="Times New Roman"/>
        </w:rPr>
      </w:pPr>
      <w:r>
        <w:rPr>
          <w:rFonts w:ascii="Times New Roman" w:hAnsi="Times New Roman" w:cs="Times New Roman"/>
        </w:rPr>
        <w:t>In the event a club decides to hold a fundraising event, SGA may provide funds to put on fundraising event with the understanding that funds given will be returned after the fundraising event takes place</w:t>
      </w:r>
    </w:p>
    <w:p w14:paraId="01B0DBBB" w14:textId="77777777" w:rsidR="00A35418" w:rsidRDefault="00A35418" w:rsidP="00A35418">
      <w:pPr>
        <w:rPr>
          <w:rFonts w:ascii="Times New Roman" w:hAnsi="Times New Roman" w:cs="Times New Roman"/>
        </w:rPr>
      </w:pPr>
    </w:p>
    <w:p w14:paraId="081F8117" w14:textId="3B8D9366" w:rsidR="00A35418" w:rsidRDefault="00A35418" w:rsidP="00A35418">
      <w:pPr>
        <w:ind w:left="720" w:right="720"/>
        <w:rPr>
          <w:rFonts w:ascii="Times New Roman" w:hAnsi="Times New Roman" w:cs="Times New Roman"/>
          <w:sz w:val="20"/>
          <w:szCs w:val="20"/>
        </w:rPr>
      </w:pPr>
      <w:r w:rsidRPr="00A35418">
        <w:rPr>
          <w:rFonts w:ascii="Times New Roman" w:hAnsi="Times New Roman" w:cs="Times New Roman"/>
          <w:sz w:val="20"/>
          <w:szCs w:val="20"/>
        </w:rPr>
        <w:t>ex. Club HPU decides to hold a donut fundraiser.  SGA may provide $100 to club to purchase donuts with the intent of selling donuts.  Whether Club HPU generates $80 or $300 of revenue, $100 shall be returned to SGA after event.</w:t>
      </w:r>
    </w:p>
    <w:p w14:paraId="2B571029" w14:textId="77777777" w:rsidR="00A35418" w:rsidRDefault="00A35418" w:rsidP="00A35418">
      <w:pPr>
        <w:ind w:right="720"/>
        <w:rPr>
          <w:rFonts w:ascii="Times New Roman" w:hAnsi="Times New Roman" w:cs="Times New Roman"/>
        </w:rPr>
      </w:pPr>
    </w:p>
    <w:p w14:paraId="3BDF5987" w14:textId="1B053662" w:rsidR="00A35418" w:rsidRDefault="00A35418" w:rsidP="00A35418">
      <w:pPr>
        <w:ind w:right="720"/>
        <w:rPr>
          <w:rFonts w:ascii="Times New Roman" w:hAnsi="Times New Roman" w:cs="Times New Roman"/>
        </w:rPr>
      </w:pPr>
      <w:r>
        <w:rPr>
          <w:rFonts w:ascii="Times New Roman" w:hAnsi="Times New Roman" w:cs="Times New Roman"/>
        </w:rPr>
        <w:t>Apparel</w:t>
      </w:r>
    </w:p>
    <w:p w14:paraId="5F8C415E" w14:textId="083F1C02" w:rsidR="00B5202F" w:rsidRDefault="00B5202F" w:rsidP="00B5202F">
      <w:pPr>
        <w:pStyle w:val="ListParagraph"/>
        <w:numPr>
          <w:ilvl w:val="0"/>
          <w:numId w:val="1"/>
        </w:numPr>
        <w:ind w:right="720"/>
        <w:rPr>
          <w:rFonts w:ascii="Times New Roman" w:hAnsi="Times New Roman" w:cs="Times New Roman"/>
        </w:rPr>
      </w:pPr>
      <w:r>
        <w:rPr>
          <w:rFonts w:ascii="Times New Roman" w:hAnsi="Times New Roman" w:cs="Times New Roman"/>
        </w:rPr>
        <w:t>SGA will not provide funding for apparel in budgets or bills</w:t>
      </w:r>
    </w:p>
    <w:p w14:paraId="5484BBDA" w14:textId="3E8C59CE" w:rsidR="00B5202F" w:rsidRPr="00B5202F" w:rsidRDefault="00B5202F" w:rsidP="00B5202F">
      <w:pPr>
        <w:pStyle w:val="ListParagraph"/>
        <w:numPr>
          <w:ilvl w:val="0"/>
          <w:numId w:val="1"/>
        </w:numPr>
        <w:ind w:right="720"/>
        <w:rPr>
          <w:rFonts w:ascii="Times New Roman" w:hAnsi="Times New Roman" w:cs="Times New Roman"/>
        </w:rPr>
      </w:pPr>
      <w:r>
        <w:rPr>
          <w:rFonts w:ascii="Times New Roman" w:hAnsi="Times New Roman" w:cs="Times New Roman"/>
        </w:rPr>
        <w:t>SGA will provide five (5) dollars per club member for apparel for every ten (10) hours of service that a club completes in a school year up to a maximum of twenty (20) dollars per student.</w:t>
      </w:r>
    </w:p>
    <w:p w14:paraId="27A9AAA9" w14:textId="77777777" w:rsidR="0079306A" w:rsidRDefault="0079306A" w:rsidP="0079306A">
      <w:pPr>
        <w:ind w:right="720"/>
        <w:rPr>
          <w:rFonts w:ascii="Times New Roman" w:hAnsi="Times New Roman" w:cs="Times New Roman"/>
        </w:rPr>
      </w:pPr>
    </w:p>
    <w:p w14:paraId="093229B1" w14:textId="7AC64445" w:rsidR="00A65370" w:rsidRDefault="00A65370" w:rsidP="0079306A">
      <w:pPr>
        <w:ind w:right="720"/>
        <w:rPr>
          <w:rFonts w:ascii="Times New Roman" w:hAnsi="Times New Roman" w:cs="Times New Roman"/>
        </w:rPr>
      </w:pPr>
      <w:r>
        <w:rPr>
          <w:rFonts w:ascii="Times New Roman" w:hAnsi="Times New Roman" w:cs="Times New Roman"/>
        </w:rPr>
        <w:t>University Events</w:t>
      </w:r>
    </w:p>
    <w:p w14:paraId="68EB63CD" w14:textId="060C00AA" w:rsidR="00A65370" w:rsidRDefault="00A65370" w:rsidP="00A65370">
      <w:pPr>
        <w:pStyle w:val="ListParagraph"/>
        <w:numPr>
          <w:ilvl w:val="0"/>
          <w:numId w:val="1"/>
        </w:numPr>
        <w:ind w:right="720"/>
        <w:rPr>
          <w:rFonts w:ascii="Times New Roman" w:hAnsi="Times New Roman" w:cs="Times New Roman"/>
        </w:rPr>
      </w:pPr>
      <w:r>
        <w:rPr>
          <w:rFonts w:ascii="Times New Roman" w:hAnsi="Times New Roman" w:cs="Times New Roman"/>
        </w:rPr>
        <w:t>All funding for university events including but not limited to student concerts, honors and awards day programming, Earth Day programming must be approved by SGA President.</w:t>
      </w:r>
    </w:p>
    <w:p w14:paraId="3B9B84AA" w14:textId="659BA616" w:rsidR="00A65370" w:rsidRDefault="00A65370" w:rsidP="00A65370">
      <w:pPr>
        <w:pStyle w:val="ListParagraph"/>
        <w:numPr>
          <w:ilvl w:val="0"/>
          <w:numId w:val="1"/>
        </w:numPr>
        <w:ind w:right="720"/>
        <w:rPr>
          <w:rFonts w:ascii="Times New Roman" w:hAnsi="Times New Roman" w:cs="Times New Roman"/>
        </w:rPr>
      </w:pPr>
      <w:r>
        <w:rPr>
          <w:rFonts w:ascii="Times New Roman" w:hAnsi="Times New Roman" w:cs="Times New Roman"/>
        </w:rPr>
        <w:t>All campus organization partnerships must be approved by the SGA President</w:t>
      </w:r>
      <w:r w:rsidR="00485ADE">
        <w:rPr>
          <w:rFonts w:ascii="Times New Roman" w:hAnsi="Times New Roman" w:cs="Times New Roman"/>
        </w:rPr>
        <w:t xml:space="preserve"> after discussion with the executive cabinet.</w:t>
      </w:r>
    </w:p>
    <w:p w14:paraId="6D880411" w14:textId="77777777" w:rsidR="0050711D" w:rsidRDefault="0050711D" w:rsidP="0050711D">
      <w:pPr>
        <w:ind w:right="720"/>
        <w:rPr>
          <w:rFonts w:ascii="Times New Roman" w:hAnsi="Times New Roman" w:cs="Times New Roman"/>
        </w:rPr>
      </w:pPr>
    </w:p>
    <w:p w14:paraId="2141200D" w14:textId="795B3934" w:rsidR="0050711D" w:rsidRDefault="0050711D" w:rsidP="0050711D">
      <w:pPr>
        <w:ind w:right="720"/>
        <w:rPr>
          <w:rFonts w:ascii="Times New Roman" w:hAnsi="Times New Roman" w:cs="Times New Roman"/>
        </w:rPr>
      </w:pPr>
      <w:r>
        <w:rPr>
          <w:rFonts w:ascii="Times New Roman" w:hAnsi="Times New Roman" w:cs="Times New Roman"/>
        </w:rPr>
        <w:t>Travel</w:t>
      </w:r>
    </w:p>
    <w:p w14:paraId="2DE587F4" w14:textId="366C87B3" w:rsidR="0050711D" w:rsidRDefault="0050711D" w:rsidP="0050711D">
      <w:pPr>
        <w:pStyle w:val="ListParagraph"/>
        <w:numPr>
          <w:ilvl w:val="0"/>
          <w:numId w:val="1"/>
        </w:numPr>
        <w:ind w:right="720"/>
        <w:rPr>
          <w:rFonts w:ascii="Times New Roman" w:hAnsi="Times New Roman" w:cs="Times New Roman"/>
        </w:rPr>
      </w:pPr>
      <w:r>
        <w:rPr>
          <w:rFonts w:ascii="Times New Roman" w:hAnsi="Times New Roman" w:cs="Times New Roman"/>
        </w:rPr>
        <w:t>Clubs are limited to receiving funding for a maximum of two (2) travel events per school year.</w:t>
      </w:r>
    </w:p>
    <w:p w14:paraId="2EACAC7A" w14:textId="4B6E43E8" w:rsidR="0050711D" w:rsidRDefault="0050711D" w:rsidP="0050711D">
      <w:pPr>
        <w:pStyle w:val="ListParagraph"/>
        <w:numPr>
          <w:ilvl w:val="0"/>
          <w:numId w:val="1"/>
        </w:numPr>
        <w:ind w:right="720"/>
        <w:rPr>
          <w:rFonts w:ascii="Times New Roman" w:hAnsi="Times New Roman" w:cs="Times New Roman"/>
        </w:rPr>
      </w:pPr>
      <w:r>
        <w:rPr>
          <w:rFonts w:ascii="Times New Roman" w:hAnsi="Times New Roman" w:cs="Times New Roman"/>
        </w:rPr>
        <w:t>A student contribution fee is required for all students traveling</w:t>
      </w:r>
    </w:p>
    <w:p w14:paraId="2DA177FE" w14:textId="18AEBF49" w:rsidR="0050711D" w:rsidRDefault="0050711D" w:rsidP="0050711D">
      <w:pPr>
        <w:pStyle w:val="ListParagraph"/>
        <w:numPr>
          <w:ilvl w:val="0"/>
          <w:numId w:val="1"/>
        </w:numPr>
        <w:ind w:right="720"/>
        <w:rPr>
          <w:rFonts w:ascii="Times New Roman" w:hAnsi="Times New Roman" w:cs="Times New Roman"/>
        </w:rPr>
      </w:pPr>
      <w:r>
        <w:rPr>
          <w:rFonts w:ascii="Times New Roman" w:hAnsi="Times New Roman" w:cs="Times New Roman"/>
        </w:rPr>
        <w:t xml:space="preserve">Clubs must submit a list of all traveling students and </w:t>
      </w:r>
      <w:r w:rsidR="00D22DE0">
        <w:rPr>
          <w:rFonts w:ascii="Times New Roman" w:hAnsi="Times New Roman" w:cs="Times New Roman"/>
        </w:rPr>
        <w:t>advisors</w:t>
      </w:r>
      <w:r>
        <w:rPr>
          <w:rFonts w:ascii="Times New Roman" w:hAnsi="Times New Roman" w:cs="Times New Roman"/>
        </w:rPr>
        <w:t xml:space="preserve"> prior to traveling</w:t>
      </w:r>
    </w:p>
    <w:p w14:paraId="2D834423" w14:textId="56560FB8" w:rsidR="0050711D" w:rsidRDefault="0050711D" w:rsidP="0050711D">
      <w:pPr>
        <w:pStyle w:val="ListParagraph"/>
        <w:numPr>
          <w:ilvl w:val="0"/>
          <w:numId w:val="1"/>
        </w:numPr>
        <w:ind w:right="720"/>
        <w:rPr>
          <w:rFonts w:ascii="Times New Roman" w:hAnsi="Times New Roman" w:cs="Times New Roman"/>
        </w:rPr>
      </w:pPr>
      <w:r>
        <w:rPr>
          <w:rFonts w:ascii="Times New Roman" w:hAnsi="Times New Roman" w:cs="Times New Roman"/>
        </w:rPr>
        <w:t>Individual students are limited to receiving funding for a maximum of two (2) travel events per semester</w:t>
      </w:r>
    </w:p>
    <w:p w14:paraId="7D4C4531" w14:textId="2678F198" w:rsidR="0050711D" w:rsidRPr="0050711D" w:rsidRDefault="0050711D" w:rsidP="0050711D">
      <w:pPr>
        <w:pStyle w:val="ListParagraph"/>
        <w:numPr>
          <w:ilvl w:val="0"/>
          <w:numId w:val="1"/>
        </w:numPr>
        <w:ind w:right="720"/>
        <w:rPr>
          <w:rFonts w:ascii="Times New Roman" w:hAnsi="Times New Roman" w:cs="Times New Roman"/>
        </w:rPr>
      </w:pPr>
      <w:r>
        <w:rPr>
          <w:rFonts w:ascii="Times New Roman" w:hAnsi="Times New Roman" w:cs="Times New Roman"/>
        </w:rPr>
        <w:t>Clubs and individuals are still permitted to attend travel events but may not receiving funding for additional trips.</w:t>
      </w:r>
    </w:p>
    <w:p w14:paraId="3FD79AA9" w14:textId="77777777" w:rsidR="00A65370" w:rsidRPr="00A65370" w:rsidRDefault="00A65370" w:rsidP="00A65370">
      <w:pPr>
        <w:ind w:right="720"/>
        <w:rPr>
          <w:rFonts w:ascii="Times New Roman" w:hAnsi="Times New Roman" w:cs="Times New Roman"/>
        </w:rPr>
      </w:pPr>
    </w:p>
    <w:p w14:paraId="683A01EE" w14:textId="10016EA9" w:rsidR="0079306A" w:rsidRDefault="0079306A" w:rsidP="0079306A">
      <w:pPr>
        <w:ind w:right="720"/>
        <w:rPr>
          <w:rFonts w:ascii="Times New Roman" w:hAnsi="Times New Roman" w:cs="Times New Roman"/>
        </w:rPr>
      </w:pPr>
      <w:r>
        <w:rPr>
          <w:rFonts w:ascii="Times New Roman" w:hAnsi="Times New Roman" w:cs="Times New Roman"/>
        </w:rPr>
        <w:t>Due Paying Organizations</w:t>
      </w:r>
    </w:p>
    <w:p w14:paraId="4E576743" w14:textId="5C5348C3" w:rsidR="0079306A" w:rsidRDefault="0079306A" w:rsidP="0079306A">
      <w:pPr>
        <w:pStyle w:val="ListParagraph"/>
        <w:numPr>
          <w:ilvl w:val="0"/>
          <w:numId w:val="1"/>
        </w:numPr>
        <w:ind w:right="720"/>
        <w:rPr>
          <w:rFonts w:ascii="Times New Roman" w:hAnsi="Times New Roman" w:cs="Times New Roman"/>
        </w:rPr>
      </w:pPr>
      <w:r>
        <w:rPr>
          <w:rFonts w:ascii="Times New Roman" w:hAnsi="Times New Roman" w:cs="Times New Roman"/>
        </w:rPr>
        <w:t>Organizations collecting dues or receiving funding from another entity outside of the Student Government Association shall receive special considerations at the discretion of SGA Finance Committee, Treasurer, and President.</w:t>
      </w:r>
    </w:p>
    <w:p w14:paraId="36EDB980" w14:textId="30C98A02" w:rsidR="0050711D" w:rsidRDefault="0050711D" w:rsidP="0079306A">
      <w:pPr>
        <w:pStyle w:val="ListParagraph"/>
        <w:numPr>
          <w:ilvl w:val="0"/>
          <w:numId w:val="1"/>
        </w:numPr>
        <w:ind w:right="720"/>
        <w:rPr>
          <w:rFonts w:ascii="Times New Roman" w:hAnsi="Times New Roman" w:cs="Times New Roman"/>
        </w:rPr>
      </w:pPr>
      <w:r>
        <w:rPr>
          <w:rFonts w:ascii="Times New Roman" w:hAnsi="Times New Roman" w:cs="Times New Roman"/>
        </w:rPr>
        <w:t>Organizations with funds not stored in SGA Accounts must report these funds to receive funding from SGA</w:t>
      </w:r>
    </w:p>
    <w:p w14:paraId="1FFB0720" w14:textId="77777777" w:rsidR="0079306A" w:rsidRDefault="0079306A" w:rsidP="0079306A">
      <w:pPr>
        <w:ind w:right="720"/>
        <w:rPr>
          <w:rFonts w:ascii="Times New Roman" w:hAnsi="Times New Roman" w:cs="Times New Roman"/>
        </w:rPr>
      </w:pPr>
    </w:p>
    <w:p w14:paraId="537FF8C7" w14:textId="44817714" w:rsidR="0079306A" w:rsidRDefault="0079306A" w:rsidP="0079306A">
      <w:pPr>
        <w:ind w:right="720"/>
        <w:rPr>
          <w:rFonts w:ascii="Times New Roman" w:hAnsi="Times New Roman" w:cs="Times New Roman"/>
        </w:rPr>
      </w:pPr>
      <w:r>
        <w:rPr>
          <w:rFonts w:ascii="Times New Roman" w:hAnsi="Times New Roman" w:cs="Times New Roman"/>
        </w:rPr>
        <w:t>Class Officers</w:t>
      </w:r>
    </w:p>
    <w:p w14:paraId="6FAFD6D1" w14:textId="1B0140E6" w:rsidR="0079306A" w:rsidRDefault="0079306A" w:rsidP="0079306A">
      <w:pPr>
        <w:pStyle w:val="ListParagraph"/>
        <w:numPr>
          <w:ilvl w:val="0"/>
          <w:numId w:val="1"/>
        </w:numPr>
        <w:ind w:right="720"/>
        <w:rPr>
          <w:rFonts w:ascii="Times New Roman" w:hAnsi="Times New Roman" w:cs="Times New Roman"/>
        </w:rPr>
      </w:pPr>
      <w:r>
        <w:rPr>
          <w:rFonts w:ascii="Times New Roman" w:hAnsi="Times New Roman" w:cs="Times New Roman"/>
        </w:rPr>
        <w:t>Elected Class Officer groups will receive funding the same as chartered clubs and organizations</w:t>
      </w:r>
    </w:p>
    <w:p w14:paraId="69719E96" w14:textId="6F931B9D" w:rsidR="0079306A" w:rsidRPr="0079306A" w:rsidRDefault="0079306A" w:rsidP="0079306A">
      <w:pPr>
        <w:pStyle w:val="ListParagraph"/>
        <w:numPr>
          <w:ilvl w:val="0"/>
          <w:numId w:val="1"/>
        </w:numPr>
        <w:ind w:right="720"/>
        <w:rPr>
          <w:rFonts w:ascii="Times New Roman" w:hAnsi="Times New Roman" w:cs="Times New Roman"/>
        </w:rPr>
      </w:pPr>
      <w:r>
        <w:rPr>
          <w:rFonts w:ascii="Times New Roman" w:hAnsi="Times New Roman" w:cs="Times New Roman"/>
        </w:rPr>
        <w:t>Special consideration will be given for Senior Events including but not limited to Onyx Ball, Senior Week Events.</w:t>
      </w:r>
    </w:p>
    <w:p w14:paraId="1D1EAB81" w14:textId="77777777" w:rsidR="00AB2D7A" w:rsidRDefault="00AB2D7A" w:rsidP="00AB2D7A">
      <w:pPr>
        <w:ind w:right="720"/>
        <w:rPr>
          <w:rFonts w:ascii="Times New Roman" w:hAnsi="Times New Roman" w:cs="Times New Roman"/>
        </w:rPr>
      </w:pPr>
    </w:p>
    <w:p w14:paraId="51F46F2D" w14:textId="3F4F776D" w:rsidR="00AB2D7A" w:rsidRDefault="00AB2D7A" w:rsidP="00AB2D7A">
      <w:pPr>
        <w:ind w:right="720"/>
        <w:rPr>
          <w:rFonts w:ascii="Times New Roman" w:hAnsi="Times New Roman" w:cs="Times New Roman"/>
        </w:rPr>
      </w:pPr>
      <w:r>
        <w:rPr>
          <w:rFonts w:ascii="Times New Roman" w:hAnsi="Times New Roman" w:cs="Times New Roman"/>
        </w:rPr>
        <w:t>Account Balances</w:t>
      </w:r>
    </w:p>
    <w:p w14:paraId="717E4D0A" w14:textId="4BE03470" w:rsidR="00AB2D7A" w:rsidRDefault="00AB2D7A" w:rsidP="00AB2D7A">
      <w:pPr>
        <w:pStyle w:val="ListParagraph"/>
        <w:numPr>
          <w:ilvl w:val="0"/>
          <w:numId w:val="1"/>
        </w:numPr>
        <w:ind w:right="720"/>
        <w:rPr>
          <w:rFonts w:ascii="Times New Roman" w:hAnsi="Times New Roman" w:cs="Times New Roman"/>
        </w:rPr>
      </w:pPr>
      <w:r>
        <w:rPr>
          <w:rFonts w:ascii="Times New Roman" w:hAnsi="Times New Roman" w:cs="Times New Roman"/>
        </w:rPr>
        <w:t>The SGA Treasurer is to provide each club with a current account balance at the beginning of each semester including their activity fee income and fundraising balance</w:t>
      </w:r>
    </w:p>
    <w:p w14:paraId="7B1686E3" w14:textId="408A0860" w:rsidR="00A65370" w:rsidRDefault="00AB2D7A" w:rsidP="00A65370">
      <w:pPr>
        <w:pStyle w:val="ListParagraph"/>
        <w:numPr>
          <w:ilvl w:val="0"/>
          <w:numId w:val="1"/>
        </w:numPr>
        <w:ind w:right="720"/>
        <w:rPr>
          <w:rFonts w:ascii="Times New Roman" w:hAnsi="Times New Roman" w:cs="Times New Roman"/>
        </w:rPr>
      </w:pPr>
      <w:r>
        <w:rPr>
          <w:rFonts w:ascii="Times New Roman" w:hAnsi="Times New Roman" w:cs="Times New Roman"/>
        </w:rPr>
        <w:t>After the SGA Treasurer provides account balance information it is the duty of the Club Treasurer to maintain a record of club account balance.</w:t>
      </w:r>
    </w:p>
    <w:p w14:paraId="6E31422C" w14:textId="77777777" w:rsidR="00A65370" w:rsidRDefault="00A65370" w:rsidP="00A65370">
      <w:pPr>
        <w:ind w:right="720"/>
        <w:rPr>
          <w:rFonts w:ascii="Times New Roman" w:hAnsi="Times New Roman" w:cs="Times New Roman"/>
        </w:rPr>
      </w:pPr>
    </w:p>
    <w:p w14:paraId="517CF48A" w14:textId="15296E13" w:rsidR="00A65370" w:rsidRDefault="00A65370" w:rsidP="00A65370">
      <w:pPr>
        <w:ind w:right="720"/>
        <w:rPr>
          <w:rFonts w:ascii="Times New Roman" w:hAnsi="Times New Roman" w:cs="Times New Roman"/>
        </w:rPr>
      </w:pPr>
      <w:r>
        <w:rPr>
          <w:rFonts w:ascii="Times New Roman" w:hAnsi="Times New Roman" w:cs="Times New Roman"/>
        </w:rPr>
        <w:t>Discretion</w:t>
      </w:r>
    </w:p>
    <w:p w14:paraId="0765B0F6" w14:textId="200DF2B1" w:rsidR="00A65370" w:rsidRPr="00A65370" w:rsidRDefault="00A65370" w:rsidP="00A65370">
      <w:pPr>
        <w:pStyle w:val="ListParagraph"/>
        <w:numPr>
          <w:ilvl w:val="0"/>
          <w:numId w:val="1"/>
        </w:numPr>
        <w:ind w:right="720"/>
        <w:rPr>
          <w:rFonts w:ascii="Times New Roman" w:hAnsi="Times New Roman" w:cs="Times New Roman"/>
        </w:rPr>
      </w:pPr>
      <w:r>
        <w:rPr>
          <w:rFonts w:ascii="Times New Roman" w:hAnsi="Times New Roman" w:cs="Times New Roman"/>
        </w:rPr>
        <w:lastRenderedPageBreak/>
        <w:t xml:space="preserve">The SGA President, Treasurer, Finance Committee, and Executive Cabinet retain </w:t>
      </w:r>
      <w:r w:rsidR="00E50E45">
        <w:rPr>
          <w:rFonts w:ascii="Times New Roman" w:hAnsi="Times New Roman" w:cs="Times New Roman"/>
        </w:rPr>
        <w:t>discretion for events not covered in these codes.</w:t>
      </w:r>
    </w:p>
    <w:sectPr w:rsidR="00A65370" w:rsidRPr="00A65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F33C4"/>
    <w:multiLevelType w:val="hybridMultilevel"/>
    <w:tmpl w:val="98240AA8"/>
    <w:lvl w:ilvl="0" w:tplc="324608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2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C4"/>
    <w:rsid w:val="000A4D6A"/>
    <w:rsid w:val="00125E33"/>
    <w:rsid w:val="001A63C4"/>
    <w:rsid w:val="001C0500"/>
    <w:rsid w:val="00273E71"/>
    <w:rsid w:val="00435E17"/>
    <w:rsid w:val="00435F84"/>
    <w:rsid w:val="00485ADE"/>
    <w:rsid w:val="0050711D"/>
    <w:rsid w:val="005467D0"/>
    <w:rsid w:val="00657EBD"/>
    <w:rsid w:val="00685EE4"/>
    <w:rsid w:val="007761FC"/>
    <w:rsid w:val="00785BF2"/>
    <w:rsid w:val="0079306A"/>
    <w:rsid w:val="00814941"/>
    <w:rsid w:val="00956E91"/>
    <w:rsid w:val="00994FA1"/>
    <w:rsid w:val="00A35418"/>
    <w:rsid w:val="00A35DDD"/>
    <w:rsid w:val="00A65370"/>
    <w:rsid w:val="00AB2D7A"/>
    <w:rsid w:val="00AD7A70"/>
    <w:rsid w:val="00B5202F"/>
    <w:rsid w:val="00B61D46"/>
    <w:rsid w:val="00D22DE0"/>
    <w:rsid w:val="00D34F0F"/>
    <w:rsid w:val="00E50E45"/>
    <w:rsid w:val="00F93D61"/>
    <w:rsid w:val="00F941DF"/>
    <w:rsid w:val="00FB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F876"/>
  <w15:chartTrackingRefBased/>
  <w15:docId w15:val="{C37FAB22-6E81-AE47-AE50-3CB358DA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3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3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3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3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3C4"/>
    <w:rPr>
      <w:rFonts w:eastAsiaTheme="majorEastAsia" w:cstheme="majorBidi"/>
      <w:color w:val="272727" w:themeColor="text1" w:themeTint="D8"/>
    </w:rPr>
  </w:style>
  <w:style w:type="paragraph" w:styleId="Title">
    <w:name w:val="Title"/>
    <w:basedOn w:val="Normal"/>
    <w:next w:val="Normal"/>
    <w:link w:val="TitleChar"/>
    <w:uiPriority w:val="10"/>
    <w:qFormat/>
    <w:rsid w:val="001A63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3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3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63C4"/>
    <w:rPr>
      <w:i/>
      <w:iCs/>
      <w:color w:val="404040" w:themeColor="text1" w:themeTint="BF"/>
    </w:rPr>
  </w:style>
  <w:style w:type="paragraph" w:styleId="ListParagraph">
    <w:name w:val="List Paragraph"/>
    <w:basedOn w:val="Normal"/>
    <w:uiPriority w:val="34"/>
    <w:qFormat/>
    <w:rsid w:val="001A63C4"/>
    <w:pPr>
      <w:ind w:left="720"/>
      <w:contextualSpacing/>
    </w:pPr>
  </w:style>
  <w:style w:type="character" w:styleId="IntenseEmphasis">
    <w:name w:val="Intense Emphasis"/>
    <w:basedOn w:val="DefaultParagraphFont"/>
    <w:uiPriority w:val="21"/>
    <w:qFormat/>
    <w:rsid w:val="001A63C4"/>
    <w:rPr>
      <w:i/>
      <w:iCs/>
      <w:color w:val="0F4761" w:themeColor="accent1" w:themeShade="BF"/>
    </w:rPr>
  </w:style>
  <w:style w:type="paragraph" w:styleId="IntenseQuote">
    <w:name w:val="Intense Quote"/>
    <w:basedOn w:val="Normal"/>
    <w:next w:val="Normal"/>
    <w:link w:val="IntenseQuoteChar"/>
    <w:uiPriority w:val="30"/>
    <w:qFormat/>
    <w:rsid w:val="001A6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3C4"/>
    <w:rPr>
      <w:i/>
      <w:iCs/>
      <w:color w:val="0F4761" w:themeColor="accent1" w:themeShade="BF"/>
    </w:rPr>
  </w:style>
  <w:style w:type="character" w:styleId="IntenseReference">
    <w:name w:val="Intense Reference"/>
    <w:basedOn w:val="DefaultParagraphFont"/>
    <w:uiPriority w:val="32"/>
    <w:qFormat/>
    <w:rsid w:val="001A63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Niehaus, Benjamin</dc:creator>
  <cp:keywords/>
  <dc:description/>
  <cp:lastModifiedBy>Niehaus, Benjamin</cp:lastModifiedBy>
  <cp:revision>9</cp:revision>
  <dcterms:created xsi:type="dcterms:W3CDTF">2024-07-15T22:36:00Z</dcterms:created>
  <dcterms:modified xsi:type="dcterms:W3CDTF">2024-07-30T03:29:00Z</dcterms:modified>
</cp:coreProperties>
</file>